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31D3E" w14:textId="61A4FFBD" w:rsidR="00F97AC2" w:rsidRPr="0021296B" w:rsidRDefault="00214587" w:rsidP="00F97AC2">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３</w:t>
      </w:r>
      <w:r w:rsidR="0021296B" w:rsidRPr="0021296B">
        <w:rPr>
          <w:rFonts w:ascii="ＭＳ ゴシック" w:eastAsia="ＭＳ ゴシック" w:hAnsi="ＭＳ ゴシック" w:hint="eastAsia"/>
          <w:b/>
          <w:bCs/>
          <w:sz w:val="24"/>
          <w:szCs w:val="24"/>
        </w:rPr>
        <w:t xml:space="preserve">　</w:t>
      </w:r>
      <w:r w:rsidR="00452DB3" w:rsidRPr="0021296B">
        <w:rPr>
          <w:rFonts w:ascii="ＭＳ ゴシック" w:eastAsia="ＭＳ ゴシック" w:hAnsi="ＭＳ ゴシック" w:hint="eastAsia"/>
          <w:b/>
          <w:bCs/>
          <w:sz w:val="24"/>
          <w:szCs w:val="24"/>
        </w:rPr>
        <w:t>マンション</w:t>
      </w:r>
      <w:r w:rsidR="00F97AC2" w:rsidRPr="0021296B">
        <w:rPr>
          <w:rFonts w:ascii="ＭＳ ゴシック" w:eastAsia="ＭＳ ゴシック" w:hAnsi="ＭＳ ゴシック" w:hint="eastAsia"/>
          <w:b/>
          <w:bCs/>
          <w:sz w:val="24"/>
          <w:szCs w:val="24"/>
        </w:rPr>
        <w:t>管理の基礎</w:t>
      </w:r>
      <w:r w:rsidR="00E97C29" w:rsidRPr="0021296B">
        <w:rPr>
          <w:rFonts w:ascii="ＭＳ ゴシック" w:eastAsia="ＭＳ ゴシック" w:hAnsi="ＭＳ ゴシック" w:hint="eastAsia"/>
          <w:b/>
          <w:bCs/>
          <w:sz w:val="24"/>
          <w:szCs w:val="24"/>
        </w:rPr>
        <w:t>知識</w:t>
      </w:r>
    </w:p>
    <w:p w14:paraId="74CFD3D2" w14:textId="77777777" w:rsidR="005B1BA6" w:rsidRPr="005B1BA6" w:rsidRDefault="005B1BA6" w:rsidP="00F97AC2">
      <w:pPr>
        <w:rPr>
          <w:rFonts w:ascii="ＭＳ 明朝" w:eastAsia="ＭＳ 明朝" w:hAnsi="ＭＳ 明朝"/>
          <w:b/>
          <w:bCs/>
          <w:sz w:val="24"/>
          <w:szCs w:val="24"/>
        </w:rPr>
      </w:pPr>
    </w:p>
    <w:p w14:paraId="2E39FE2A" w14:textId="71464F8D" w:rsidR="00BC7BB2" w:rsidRDefault="00BC7BB2" w:rsidP="00F97AC2">
      <w:pPr>
        <w:rPr>
          <w:rFonts w:ascii="ＭＳ ゴシック" w:eastAsia="ＭＳ ゴシック" w:hAnsi="ＭＳ ゴシック"/>
          <w:b/>
          <w:bCs/>
          <w:sz w:val="22"/>
        </w:rPr>
      </w:pPr>
      <w:r w:rsidRPr="009300F8">
        <w:rPr>
          <w:rFonts w:ascii="ＭＳ ゴシック" w:eastAsia="ＭＳ ゴシック" w:hAnsi="ＭＳ ゴシック" w:hint="eastAsia"/>
          <w:b/>
          <w:bCs/>
          <w:sz w:val="22"/>
        </w:rPr>
        <w:t>（１）マンションに関する</w:t>
      </w:r>
      <w:r w:rsidR="0001284A" w:rsidRPr="009300F8">
        <w:rPr>
          <w:rFonts w:ascii="ＭＳ ゴシック" w:eastAsia="ＭＳ ゴシック" w:hAnsi="ＭＳ ゴシック" w:hint="eastAsia"/>
          <w:b/>
          <w:bCs/>
          <w:sz w:val="22"/>
        </w:rPr>
        <w:t>基礎</w:t>
      </w:r>
    </w:p>
    <w:p w14:paraId="498C8841" w14:textId="77777777" w:rsidR="009300F8" w:rsidRPr="009300F8" w:rsidRDefault="009300F8" w:rsidP="00F97AC2">
      <w:pPr>
        <w:rPr>
          <w:rFonts w:ascii="ＭＳ ゴシック" w:eastAsia="ＭＳ ゴシック" w:hAnsi="ＭＳ ゴシック"/>
          <w:b/>
          <w:bCs/>
          <w:sz w:val="22"/>
        </w:rPr>
      </w:pPr>
    </w:p>
    <w:p w14:paraId="41E6EBC2" w14:textId="6B0E1DC2" w:rsidR="00EF6244" w:rsidRPr="001B6D8F" w:rsidRDefault="00FA2E8D" w:rsidP="00FA2E8D">
      <w:pPr>
        <w:ind w:leftChars="100" w:left="234"/>
        <w:rPr>
          <w:rFonts w:ascii="ＭＳ ゴシック" w:eastAsia="ＭＳ ゴシック" w:hAnsi="ＭＳ ゴシック"/>
          <w:sz w:val="22"/>
        </w:rPr>
      </w:pPr>
      <w:r w:rsidRPr="001B6D8F">
        <w:rPr>
          <w:rFonts w:ascii="ＭＳ ゴシック" w:eastAsia="ＭＳ ゴシック" w:hAnsi="ＭＳ ゴシック" w:hint="eastAsia"/>
          <w:sz w:val="22"/>
        </w:rPr>
        <w:t>1）</w:t>
      </w:r>
      <w:r w:rsidR="00F97AC2" w:rsidRPr="001B6D8F">
        <w:rPr>
          <w:rFonts w:ascii="ＭＳ ゴシック" w:eastAsia="ＭＳ ゴシック" w:hAnsi="ＭＳ ゴシック"/>
          <w:sz w:val="22"/>
        </w:rPr>
        <w:t>マンションの定義</w:t>
      </w:r>
    </w:p>
    <w:p w14:paraId="06AC2AB9" w14:textId="72408B91" w:rsidR="00EB1C0B" w:rsidRPr="001B6D8F" w:rsidRDefault="005E2FBF"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kern w:val="0"/>
          <w:sz w:val="22"/>
          <w14:ligatures w14:val="none"/>
        </w:rPr>
        <w:t>マンションの管理の適正化の推進に関する法律によると、</w:t>
      </w:r>
      <w:r w:rsidR="00D02EE8" w:rsidRPr="001B6D8F">
        <w:rPr>
          <w:rFonts w:ascii="ＭＳ 明朝" w:eastAsia="ＭＳ 明朝" w:hAnsi="ＭＳ 明朝" w:hint="eastAsia"/>
          <w:kern w:val="0"/>
          <w:sz w:val="22"/>
          <w14:ligatures w14:val="none"/>
        </w:rPr>
        <w:t>「</w:t>
      </w:r>
      <w:r w:rsidR="00EB1C0B" w:rsidRPr="001B6D8F">
        <w:rPr>
          <w:rFonts w:ascii="ＭＳ 明朝" w:eastAsia="ＭＳ 明朝" w:hAnsi="ＭＳ 明朝" w:hint="eastAsia"/>
          <w:sz w:val="22"/>
        </w:rPr>
        <w:t>マンションとは、一棟の建物が区分所有され、</w:t>
      </w:r>
      <w:r w:rsidR="00EB1C0B" w:rsidRPr="001B6D8F">
        <w:rPr>
          <w:rFonts w:ascii="ＭＳ 明朝" w:eastAsia="ＭＳ 明朝" w:hAnsi="ＭＳ 明朝"/>
          <w:sz w:val="22"/>
        </w:rPr>
        <w:t>2人以上の区分所有者が存在し、1つ以上の区分が住宅として使用されている建物</w:t>
      </w:r>
      <w:r w:rsidR="00D02EE8" w:rsidRPr="001B6D8F">
        <w:rPr>
          <w:rFonts w:ascii="ＭＳ 明朝" w:eastAsia="ＭＳ 明朝" w:hAnsi="ＭＳ 明朝" w:hint="eastAsia"/>
          <w:sz w:val="22"/>
        </w:rPr>
        <w:t>」と定められています</w:t>
      </w:r>
      <w:r w:rsidR="00EB1C0B" w:rsidRPr="001B6D8F">
        <w:rPr>
          <w:rFonts w:ascii="ＭＳ 明朝" w:eastAsia="ＭＳ 明朝" w:hAnsi="ＭＳ 明朝"/>
          <w:sz w:val="22"/>
        </w:rPr>
        <w:t>。</w:t>
      </w:r>
    </w:p>
    <w:p w14:paraId="10C8EE31" w14:textId="748EC954" w:rsidR="00F97AC2"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つまり、法律上の「マンション」は主に</w:t>
      </w:r>
      <w:r w:rsidRPr="001B6D8F">
        <w:rPr>
          <w:rFonts w:ascii="ＭＳ 明朝" w:eastAsia="ＭＳ 明朝" w:hAnsi="ＭＳ 明朝"/>
          <w:sz w:val="22"/>
        </w:rPr>
        <w:t>分譲マンションを意味し、建物だけでなく、敷地や付属施設も含まれます。</w:t>
      </w:r>
    </w:p>
    <w:p w14:paraId="2AE06AC3" w14:textId="77777777" w:rsidR="00EB1C0B" w:rsidRPr="001B6D8F" w:rsidRDefault="00EB1C0B" w:rsidP="00EB1C0B">
      <w:pPr>
        <w:ind w:leftChars="100" w:left="234" w:firstLineChars="100" w:firstLine="244"/>
        <w:rPr>
          <w:rFonts w:ascii="ＭＳ 明朝" w:eastAsia="ＭＳ 明朝" w:hAnsi="ＭＳ 明朝"/>
          <w:sz w:val="22"/>
        </w:rPr>
      </w:pPr>
    </w:p>
    <w:p w14:paraId="2686E7F4" w14:textId="39F6BAB0" w:rsidR="0029234C" w:rsidRPr="001B6D8F" w:rsidRDefault="00FA2E8D" w:rsidP="00BC7BB2">
      <w:pPr>
        <w:ind w:leftChars="100" w:left="234"/>
        <w:rPr>
          <w:rFonts w:ascii="ＭＳ ゴシック" w:eastAsia="ＭＳ ゴシック" w:hAnsi="ＭＳ ゴシック"/>
          <w:sz w:val="22"/>
        </w:rPr>
      </w:pPr>
      <w:r w:rsidRPr="001B6D8F">
        <w:rPr>
          <w:rFonts w:ascii="ＭＳ ゴシック" w:eastAsia="ＭＳ ゴシック" w:hAnsi="ＭＳ ゴシック" w:hint="eastAsia"/>
          <w:sz w:val="22"/>
        </w:rPr>
        <w:t>2）</w:t>
      </w:r>
      <w:r w:rsidR="00F97AC2" w:rsidRPr="001B6D8F">
        <w:rPr>
          <w:rFonts w:ascii="ＭＳ ゴシック" w:eastAsia="ＭＳ ゴシック" w:hAnsi="ＭＳ ゴシック"/>
          <w:sz w:val="22"/>
        </w:rPr>
        <w:t>マンションの形態</w:t>
      </w:r>
    </w:p>
    <w:p w14:paraId="245E3D6C" w14:textId="77777777" w:rsidR="00EB1C0B"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マンションには、建物の構造や用途によりいくつかの形態があります。</w:t>
      </w:r>
    </w:p>
    <w:p w14:paraId="70D75046" w14:textId="24CE9606" w:rsidR="00EB1C0B"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建物の構造から見ると、</w:t>
      </w:r>
      <w:r w:rsidRPr="001B6D8F">
        <w:rPr>
          <w:rFonts w:ascii="ＭＳ 明朝" w:eastAsia="ＭＳ 明朝" w:hAnsi="ＭＳ 明朝"/>
          <w:sz w:val="22"/>
        </w:rPr>
        <w:t>1棟だけで成立している</w:t>
      </w:r>
      <w:r w:rsidRPr="001B6D8F">
        <w:rPr>
          <w:rFonts w:ascii="ＭＳ 明朝" w:eastAsia="ＭＳ 明朝" w:hAnsi="ＭＳ 明朝" w:hint="eastAsia"/>
          <w:sz w:val="22"/>
        </w:rPr>
        <w:t>「</w:t>
      </w:r>
      <w:r w:rsidRPr="001B6D8F">
        <w:rPr>
          <w:rFonts w:ascii="ＭＳ 明朝" w:eastAsia="ＭＳ 明朝" w:hAnsi="ＭＳ 明朝"/>
          <w:sz w:val="22"/>
        </w:rPr>
        <w:t>単棟型</w:t>
      </w:r>
      <w:r w:rsidRPr="001B6D8F">
        <w:rPr>
          <w:rFonts w:ascii="ＭＳ 明朝" w:eastAsia="ＭＳ 明朝" w:hAnsi="ＭＳ 明朝" w:hint="eastAsia"/>
          <w:sz w:val="22"/>
        </w:rPr>
        <w:t>」</w:t>
      </w:r>
      <w:r w:rsidRPr="001B6D8F">
        <w:rPr>
          <w:rFonts w:ascii="ＭＳ 明朝" w:eastAsia="ＭＳ 明朝" w:hAnsi="ＭＳ 明朝"/>
          <w:sz w:val="22"/>
        </w:rPr>
        <w:t>と、複数の棟があり、敷地や建物を区分所有者全員で共有している</w:t>
      </w:r>
      <w:r w:rsidRPr="001B6D8F">
        <w:rPr>
          <w:rFonts w:ascii="ＭＳ 明朝" w:eastAsia="ＭＳ 明朝" w:hAnsi="ＭＳ 明朝" w:hint="eastAsia"/>
          <w:sz w:val="22"/>
        </w:rPr>
        <w:t>「</w:t>
      </w:r>
      <w:r w:rsidRPr="001B6D8F">
        <w:rPr>
          <w:rFonts w:ascii="ＭＳ 明朝" w:eastAsia="ＭＳ 明朝" w:hAnsi="ＭＳ 明朝"/>
          <w:sz w:val="22"/>
        </w:rPr>
        <w:t>団地型</w:t>
      </w:r>
      <w:r w:rsidRPr="001B6D8F">
        <w:rPr>
          <w:rFonts w:ascii="ＭＳ 明朝" w:eastAsia="ＭＳ 明朝" w:hAnsi="ＭＳ 明朝" w:hint="eastAsia"/>
          <w:sz w:val="22"/>
        </w:rPr>
        <w:t>」</w:t>
      </w:r>
      <w:r w:rsidRPr="001B6D8F">
        <w:rPr>
          <w:rFonts w:ascii="ＭＳ 明朝" w:eastAsia="ＭＳ 明朝" w:hAnsi="ＭＳ 明朝"/>
          <w:sz w:val="22"/>
        </w:rPr>
        <w:t>があります。</w:t>
      </w:r>
    </w:p>
    <w:p w14:paraId="3CB56711" w14:textId="415B496B" w:rsidR="00EB1C0B"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sz w:val="22"/>
        </w:rPr>
        <w:t>また、用途から見ると、住居だけで構成される</w:t>
      </w:r>
      <w:r w:rsidRPr="001B6D8F">
        <w:rPr>
          <w:rFonts w:ascii="ＭＳ 明朝" w:eastAsia="ＭＳ 明朝" w:hAnsi="ＭＳ 明朝" w:hint="eastAsia"/>
          <w:sz w:val="22"/>
        </w:rPr>
        <w:t>「</w:t>
      </w:r>
      <w:r w:rsidRPr="001B6D8F">
        <w:rPr>
          <w:rFonts w:ascii="ＭＳ 明朝" w:eastAsia="ＭＳ 明朝" w:hAnsi="ＭＳ 明朝"/>
          <w:sz w:val="22"/>
        </w:rPr>
        <w:t>住宅専用型</w:t>
      </w:r>
      <w:r w:rsidRPr="001B6D8F">
        <w:rPr>
          <w:rFonts w:ascii="ＭＳ 明朝" w:eastAsia="ＭＳ 明朝" w:hAnsi="ＭＳ 明朝" w:hint="eastAsia"/>
          <w:sz w:val="22"/>
        </w:rPr>
        <w:t>」</w:t>
      </w:r>
      <w:r w:rsidRPr="001B6D8F">
        <w:rPr>
          <w:rFonts w:ascii="ＭＳ 明朝" w:eastAsia="ＭＳ 明朝" w:hAnsi="ＭＳ 明朝"/>
          <w:sz w:val="22"/>
        </w:rPr>
        <w:t>と、住宅と店舗や事務所などが混在する</w:t>
      </w:r>
      <w:r w:rsidRPr="001B6D8F">
        <w:rPr>
          <w:rFonts w:ascii="ＭＳ 明朝" w:eastAsia="ＭＳ 明朝" w:hAnsi="ＭＳ 明朝" w:hint="eastAsia"/>
          <w:sz w:val="22"/>
        </w:rPr>
        <w:t>「</w:t>
      </w:r>
      <w:r w:rsidRPr="001B6D8F">
        <w:rPr>
          <w:rFonts w:ascii="ＭＳ 明朝" w:eastAsia="ＭＳ 明朝" w:hAnsi="ＭＳ 明朝"/>
          <w:sz w:val="22"/>
        </w:rPr>
        <w:t>複合用途型</w:t>
      </w:r>
      <w:r w:rsidRPr="001B6D8F">
        <w:rPr>
          <w:rFonts w:ascii="ＭＳ 明朝" w:eastAsia="ＭＳ 明朝" w:hAnsi="ＭＳ 明朝" w:hint="eastAsia"/>
          <w:sz w:val="22"/>
        </w:rPr>
        <w:t>」</w:t>
      </w:r>
      <w:r w:rsidRPr="001B6D8F">
        <w:rPr>
          <w:rFonts w:ascii="ＭＳ 明朝" w:eastAsia="ＭＳ 明朝" w:hAnsi="ＭＳ 明朝"/>
          <w:sz w:val="22"/>
        </w:rPr>
        <w:t>があります。</w:t>
      </w:r>
    </w:p>
    <w:p w14:paraId="26E99328" w14:textId="77777777" w:rsidR="00EB1C0B" w:rsidRPr="001B6D8F" w:rsidRDefault="00EB1C0B" w:rsidP="00BC7BB2">
      <w:pPr>
        <w:ind w:leftChars="100" w:left="234"/>
        <w:rPr>
          <w:rFonts w:ascii="ＭＳ 明朝" w:eastAsia="ＭＳ 明朝" w:hAnsi="ＭＳ 明朝"/>
          <w:sz w:val="22"/>
        </w:rPr>
      </w:pPr>
    </w:p>
    <w:p w14:paraId="3A95A3F8" w14:textId="0E2EC04C" w:rsidR="00EB1C0B" w:rsidRPr="001B6D8F" w:rsidRDefault="00EB1C0B" w:rsidP="00EB1C0B">
      <w:pPr>
        <w:ind w:leftChars="100" w:left="234"/>
        <w:rPr>
          <w:rFonts w:ascii="ＭＳ ゴシック" w:eastAsia="ＭＳ ゴシック" w:hAnsi="ＭＳ ゴシック"/>
          <w:sz w:val="22"/>
        </w:rPr>
      </w:pPr>
      <w:r w:rsidRPr="001B6D8F">
        <w:rPr>
          <w:rFonts w:ascii="ＭＳ ゴシック" w:eastAsia="ＭＳ ゴシック" w:hAnsi="ＭＳ ゴシック" w:hint="eastAsia"/>
          <w:sz w:val="22"/>
        </w:rPr>
        <w:t>3）</w:t>
      </w:r>
      <w:r w:rsidRPr="001B6D8F">
        <w:rPr>
          <w:rFonts w:ascii="ＭＳ ゴシック" w:eastAsia="ＭＳ ゴシック" w:hAnsi="ＭＳ ゴシック"/>
          <w:sz w:val="22"/>
        </w:rPr>
        <w:t>区分所有権</w:t>
      </w:r>
    </w:p>
    <w:p w14:paraId="19C022A9" w14:textId="77777777" w:rsidR="00EB1C0B"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区分所有権とは、一棟の建物の中で、構造上区分された各部分を独立して使用できる所有権のことです。例えば、住居、店舗、事務所、倉庫など、それぞれの部分が区分所有権の対象になります。</w:t>
      </w:r>
    </w:p>
    <w:p w14:paraId="7AFE5E65" w14:textId="77777777" w:rsidR="00EB1C0B"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この建物の各部分を所有する人を</w:t>
      </w:r>
      <w:r w:rsidRPr="001B6D8F">
        <w:rPr>
          <w:rFonts w:ascii="ＭＳ 明朝" w:eastAsia="ＭＳ 明朝" w:hAnsi="ＭＳ 明朝"/>
          <w:sz w:val="22"/>
        </w:rPr>
        <w:t>区分所有者と呼びます。</w:t>
      </w:r>
    </w:p>
    <w:p w14:paraId="6F63F97E" w14:textId="77777777" w:rsidR="00EB1C0B" w:rsidRPr="001B6D8F" w:rsidRDefault="00EB1C0B" w:rsidP="00EB1C0B">
      <w:pPr>
        <w:ind w:leftChars="100" w:left="234" w:firstLineChars="100" w:firstLine="244"/>
        <w:rPr>
          <w:rFonts w:ascii="ＭＳ 明朝" w:eastAsia="ＭＳ 明朝" w:hAnsi="ＭＳ 明朝"/>
          <w:sz w:val="22"/>
        </w:rPr>
      </w:pPr>
    </w:p>
    <w:p w14:paraId="377A2D78" w14:textId="2017A93F" w:rsidR="0029234C" w:rsidRPr="001B6D8F" w:rsidRDefault="00EB1C0B" w:rsidP="00EB1C0B">
      <w:pPr>
        <w:ind w:leftChars="100" w:left="234"/>
        <w:rPr>
          <w:rFonts w:ascii="ＭＳ ゴシック" w:eastAsia="ＭＳ ゴシック" w:hAnsi="ＭＳ ゴシック"/>
          <w:sz w:val="22"/>
        </w:rPr>
      </w:pPr>
      <w:r w:rsidRPr="001B6D8F">
        <w:rPr>
          <w:rFonts w:ascii="ＭＳ ゴシック" w:eastAsia="ＭＳ ゴシック" w:hAnsi="ＭＳ ゴシック" w:hint="eastAsia"/>
          <w:sz w:val="22"/>
        </w:rPr>
        <w:t>4</w:t>
      </w:r>
      <w:r w:rsidR="00FA2E8D" w:rsidRPr="001B6D8F">
        <w:rPr>
          <w:rFonts w:ascii="ＭＳ ゴシック" w:eastAsia="ＭＳ ゴシック" w:hAnsi="ＭＳ ゴシック" w:hint="eastAsia"/>
          <w:sz w:val="22"/>
        </w:rPr>
        <w:t>）</w:t>
      </w:r>
      <w:r w:rsidR="00F97AC2" w:rsidRPr="001B6D8F">
        <w:rPr>
          <w:rFonts w:ascii="ＭＳ ゴシック" w:eastAsia="ＭＳ ゴシック" w:hAnsi="ＭＳ ゴシック"/>
          <w:sz w:val="22"/>
        </w:rPr>
        <w:t>管理組合</w:t>
      </w:r>
    </w:p>
    <w:p w14:paraId="5DC0E2B8" w14:textId="55D4D90F" w:rsidR="00F97AC2" w:rsidRPr="001B6D8F" w:rsidRDefault="00A86201"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区分所有法では、区分所有者全員で管理する団体を作ることが定められており、この団体が「</w:t>
      </w:r>
      <w:r w:rsidRPr="001B6D8F">
        <w:rPr>
          <w:rFonts w:ascii="ＭＳ 明朝" w:eastAsia="ＭＳ 明朝" w:hAnsi="ＭＳ 明朝"/>
          <w:sz w:val="22"/>
        </w:rPr>
        <w:t>管理組合</w:t>
      </w:r>
      <w:r w:rsidRPr="001B6D8F">
        <w:rPr>
          <w:rFonts w:ascii="ＭＳ 明朝" w:eastAsia="ＭＳ 明朝" w:hAnsi="ＭＳ 明朝" w:hint="eastAsia"/>
          <w:sz w:val="22"/>
        </w:rPr>
        <w:t>」</w:t>
      </w:r>
      <w:r w:rsidRPr="001B6D8F">
        <w:rPr>
          <w:rFonts w:ascii="ＭＳ 明朝" w:eastAsia="ＭＳ 明朝" w:hAnsi="ＭＳ 明朝"/>
          <w:sz w:val="22"/>
        </w:rPr>
        <w:t>です。</w:t>
      </w:r>
      <w:r w:rsidRPr="001B6D8F">
        <w:rPr>
          <w:rFonts w:ascii="ＭＳ 明朝" w:eastAsia="ＭＳ 明朝" w:hAnsi="ＭＳ 明朝" w:hint="eastAsia"/>
          <w:sz w:val="22"/>
        </w:rPr>
        <w:t>従って</w:t>
      </w:r>
      <w:r w:rsidRPr="001B6D8F">
        <w:rPr>
          <w:rFonts w:ascii="ＭＳ 明朝" w:eastAsia="ＭＳ 明朝" w:hAnsi="ＭＳ 明朝"/>
          <w:sz w:val="22"/>
        </w:rPr>
        <w:t>、マンションを所有すると、自動的に管理組合の組合員となります。</w:t>
      </w:r>
      <w:r w:rsidR="00EB1C0B" w:rsidRPr="001B6D8F">
        <w:rPr>
          <w:rFonts w:ascii="ＭＳ 明朝" w:eastAsia="ＭＳ 明朝" w:hAnsi="ＭＳ 明朝" w:hint="eastAsia"/>
          <w:sz w:val="22"/>
        </w:rPr>
        <w:t>マンションの共用部分は区分所有者全員の共同所有であり、利用や維持管理も全員で行う必要があります。</w:t>
      </w:r>
    </w:p>
    <w:p w14:paraId="58A75F01" w14:textId="77777777" w:rsidR="00EB1C0B" w:rsidRPr="001B6D8F" w:rsidRDefault="00EB1C0B" w:rsidP="00EB1C0B">
      <w:pPr>
        <w:ind w:leftChars="100" w:left="234" w:firstLineChars="100" w:firstLine="244"/>
        <w:rPr>
          <w:rFonts w:ascii="ＭＳ 明朝" w:eastAsia="ＭＳ 明朝" w:hAnsi="ＭＳ 明朝"/>
          <w:sz w:val="22"/>
        </w:rPr>
      </w:pPr>
    </w:p>
    <w:p w14:paraId="4BC6900C" w14:textId="6B667459" w:rsidR="00F97AC2" w:rsidRPr="001B6D8F" w:rsidRDefault="00EB1C0B" w:rsidP="00BC7BB2">
      <w:pPr>
        <w:ind w:leftChars="100" w:left="234"/>
        <w:rPr>
          <w:rFonts w:ascii="ＭＳ ゴシック" w:eastAsia="ＭＳ ゴシック" w:hAnsi="ＭＳ ゴシック"/>
          <w:sz w:val="22"/>
        </w:rPr>
      </w:pPr>
      <w:r w:rsidRPr="001B6D8F">
        <w:rPr>
          <w:rFonts w:ascii="ＭＳ ゴシック" w:eastAsia="ＭＳ ゴシック" w:hAnsi="ＭＳ ゴシック" w:hint="eastAsia"/>
          <w:sz w:val="22"/>
        </w:rPr>
        <w:t>5</w:t>
      </w:r>
      <w:r w:rsidR="00FA2E8D" w:rsidRPr="001B6D8F">
        <w:rPr>
          <w:rFonts w:ascii="ＭＳ ゴシック" w:eastAsia="ＭＳ ゴシック" w:hAnsi="ＭＳ ゴシック" w:hint="eastAsia"/>
          <w:sz w:val="22"/>
        </w:rPr>
        <w:t>）</w:t>
      </w:r>
      <w:r w:rsidR="00F97AC2" w:rsidRPr="001B6D8F">
        <w:rPr>
          <w:rFonts w:ascii="ＭＳ ゴシック" w:eastAsia="ＭＳ ゴシック" w:hAnsi="ＭＳ ゴシック"/>
          <w:sz w:val="22"/>
        </w:rPr>
        <w:t>管理組合の組織</w:t>
      </w:r>
    </w:p>
    <w:p w14:paraId="46AB3419" w14:textId="0ACA02D6" w:rsidR="00EB1C0B" w:rsidRPr="001B6D8F" w:rsidRDefault="00EB1C0B" w:rsidP="005E2FBF">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管理組合は、区分所有法に基づき総会を開き、管理規約を定め、管理者（</w:t>
      </w:r>
      <w:r w:rsidR="005E2FBF" w:rsidRPr="001B6D8F">
        <w:rPr>
          <w:rFonts w:ascii="ＭＳ 明朝" w:eastAsia="ＭＳ 明朝" w:hAnsi="ＭＳ 明朝" w:hint="eastAsia"/>
          <w:sz w:val="22"/>
        </w:rPr>
        <w:t>理事長</w:t>
      </w:r>
      <w:r w:rsidRPr="001B6D8F">
        <w:rPr>
          <w:rFonts w:ascii="ＭＳ 明朝" w:eastAsia="ＭＳ 明朝" w:hAnsi="ＭＳ 明朝" w:hint="eastAsia"/>
          <w:sz w:val="22"/>
        </w:rPr>
        <w:t>）</w:t>
      </w:r>
      <w:r w:rsidR="005E2FBF" w:rsidRPr="001B6D8F">
        <w:rPr>
          <w:rFonts w:ascii="ＭＳ 明朝" w:eastAsia="ＭＳ 明朝" w:hAnsi="ＭＳ 明朝" w:hint="eastAsia"/>
          <w:sz w:val="22"/>
        </w:rPr>
        <w:t>・役員(理事・監事)</w:t>
      </w:r>
      <w:r w:rsidRPr="001B6D8F">
        <w:rPr>
          <w:rFonts w:ascii="ＭＳ 明朝" w:eastAsia="ＭＳ 明朝" w:hAnsi="ＭＳ 明朝" w:hint="eastAsia"/>
          <w:sz w:val="22"/>
        </w:rPr>
        <w:t>を選任することで運営されます。日常の執行機関としては「</w:t>
      </w:r>
      <w:r w:rsidRPr="001B6D8F">
        <w:rPr>
          <w:rFonts w:ascii="ＭＳ 明朝" w:eastAsia="ＭＳ 明朝" w:hAnsi="ＭＳ 明朝"/>
          <w:sz w:val="22"/>
        </w:rPr>
        <w:t>理事会</w:t>
      </w:r>
      <w:r w:rsidRPr="001B6D8F">
        <w:rPr>
          <w:rFonts w:ascii="ＭＳ 明朝" w:eastAsia="ＭＳ 明朝" w:hAnsi="ＭＳ 明朝" w:hint="eastAsia"/>
          <w:sz w:val="22"/>
        </w:rPr>
        <w:t>」</w:t>
      </w:r>
      <w:r w:rsidRPr="001B6D8F">
        <w:rPr>
          <w:rFonts w:ascii="ＭＳ 明朝" w:eastAsia="ＭＳ 明朝" w:hAnsi="ＭＳ 明朝"/>
          <w:sz w:val="22"/>
        </w:rPr>
        <w:t>を置き、理事長と理事が運営を行い、監査のために監事を設置します。</w:t>
      </w:r>
    </w:p>
    <w:p w14:paraId="636973D3" w14:textId="30FA797A" w:rsidR="009C7300"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総会は最高意思決定機関で、理事長・理事・監事が役員となります。役員の選出は、輪番制や推薦制など様々ですが、いずれも総会で承認され、理事長は理事の互選で決まります。任期は</w:t>
      </w:r>
      <w:r w:rsidRPr="001B6D8F">
        <w:rPr>
          <w:rFonts w:ascii="ＭＳ 明朝" w:eastAsia="ＭＳ 明朝" w:hAnsi="ＭＳ 明朝"/>
          <w:sz w:val="22"/>
        </w:rPr>
        <w:t>1～2年が一般的ですが、管理組合によっては長期間務める場合もあります。</w:t>
      </w:r>
    </w:p>
    <w:p w14:paraId="48E835B0" w14:textId="77777777" w:rsidR="00EB1C0B" w:rsidRPr="001B6D8F" w:rsidRDefault="00EB1C0B" w:rsidP="00EB1C0B">
      <w:pPr>
        <w:ind w:leftChars="100" w:left="234" w:firstLineChars="100" w:firstLine="244"/>
        <w:rPr>
          <w:rFonts w:ascii="ＭＳ 明朝" w:eastAsia="ＭＳ 明朝" w:hAnsi="ＭＳ 明朝"/>
          <w:sz w:val="22"/>
        </w:rPr>
      </w:pPr>
    </w:p>
    <w:p w14:paraId="45678C35" w14:textId="77777777" w:rsidR="009300F8" w:rsidRPr="001B6D8F" w:rsidRDefault="009300F8" w:rsidP="00EB1C0B">
      <w:pPr>
        <w:ind w:leftChars="100" w:left="234" w:firstLineChars="100" w:firstLine="244"/>
        <w:rPr>
          <w:rFonts w:ascii="ＭＳ 明朝" w:eastAsia="ＭＳ 明朝" w:hAnsi="ＭＳ 明朝"/>
          <w:sz w:val="22"/>
        </w:rPr>
      </w:pPr>
    </w:p>
    <w:p w14:paraId="71ACA2F6" w14:textId="32F27536" w:rsidR="00F97AC2" w:rsidRPr="001B6D8F" w:rsidRDefault="00EB1C0B" w:rsidP="00BC7BB2">
      <w:pPr>
        <w:ind w:leftChars="100" w:left="234"/>
        <w:rPr>
          <w:rFonts w:ascii="ＭＳ ゴシック" w:eastAsia="ＭＳ ゴシック" w:hAnsi="ＭＳ ゴシック"/>
          <w:sz w:val="22"/>
        </w:rPr>
      </w:pPr>
      <w:r w:rsidRPr="001B6D8F">
        <w:rPr>
          <w:rFonts w:ascii="ＭＳ ゴシック" w:eastAsia="ＭＳ ゴシック" w:hAnsi="ＭＳ ゴシック" w:hint="eastAsia"/>
          <w:sz w:val="22"/>
        </w:rPr>
        <w:lastRenderedPageBreak/>
        <w:t>6</w:t>
      </w:r>
      <w:r w:rsidR="00FA2E8D" w:rsidRPr="001B6D8F">
        <w:rPr>
          <w:rFonts w:ascii="ＭＳ ゴシック" w:eastAsia="ＭＳ ゴシック" w:hAnsi="ＭＳ ゴシック" w:hint="eastAsia"/>
          <w:sz w:val="22"/>
        </w:rPr>
        <w:t>）</w:t>
      </w:r>
      <w:r w:rsidR="00F97AC2" w:rsidRPr="001B6D8F">
        <w:rPr>
          <w:rFonts w:ascii="ＭＳ ゴシック" w:eastAsia="ＭＳ ゴシック" w:hAnsi="ＭＳ ゴシック"/>
          <w:sz w:val="22"/>
        </w:rPr>
        <w:t>管理組合の運営</w:t>
      </w:r>
    </w:p>
    <w:p w14:paraId="6511C8EB" w14:textId="5EC431BC" w:rsidR="00EB1C0B"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管理組合の最高意思決定機関は</w:t>
      </w:r>
      <w:r w:rsidRPr="001B6D8F">
        <w:rPr>
          <w:rFonts w:ascii="ＭＳ 明朝" w:eastAsia="ＭＳ 明朝" w:hAnsi="ＭＳ 明朝"/>
          <w:sz w:val="22"/>
        </w:rPr>
        <w:t>総会で、年1回開かれる</w:t>
      </w:r>
      <w:r w:rsidRPr="001B6D8F">
        <w:rPr>
          <w:rFonts w:ascii="ＭＳ 明朝" w:eastAsia="ＭＳ 明朝" w:hAnsi="ＭＳ 明朝" w:hint="eastAsia"/>
          <w:sz w:val="22"/>
        </w:rPr>
        <w:t>「</w:t>
      </w:r>
      <w:r w:rsidRPr="001B6D8F">
        <w:rPr>
          <w:rFonts w:ascii="ＭＳ 明朝" w:eastAsia="ＭＳ 明朝" w:hAnsi="ＭＳ 明朝"/>
          <w:sz w:val="22"/>
        </w:rPr>
        <w:t>通常総会</w:t>
      </w:r>
      <w:r w:rsidRPr="001B6D8F">
        <w:rPr>
          <w:rFonts w:ascii="ＭＳ 明朝" w:eastAsia="ＭＳ 明朝" w:hAnsi="ＭＳ 明朝" w:hint="eastAsia"/>
          <w:sz w:val="22"/>
        </w:rPr>
        <w:t>」</w:t>
      </w:r>
      <w:r w:rsidRPr="001B6D8F">
        <w:rPr>
          <w:rFonts w:ascii="ＭＳ 明朝" w:eastAsia="ＭＳ 明朝" w:hAnsi="ＭＳ 明朝"/>
          <w:sz w:val="22"/>
        </w:rPr>
        <w:t>と、必要に応じて開かれる</w:t>
      </w:r>
      <w:r w:rsidRPr="001B6D8F">
        <w:rPr>
          <w:rFonts w:ascii="ＭＳ 明朝" w:eastAsia="ＭＳ 明朝" w:hAnsi="ＭＳ 明朝" w:hint="eastAsia"/>
          <w:sz w:val="22"/>
        </w:rPr>
        <w:t>「</w:t>
      </w:r>
      <w:r w:rsidRPr="001B6D8F">
        <w:rPr>
          <w:rFonts w:ascii="ＭＳ 明朝" w:eastAsia="ＭＳ 明朝" w:hAnsi="ＭＳ 明朝"/>
          <w:sz w:val="22"/>
        </w:rPr>
        <w:t>臨時総会</w:t>
      </w:r>
      <w:r w:rsidRPr="001B6D8F">
        <w:rPr>
          <w:rFonts w:ascii="ＭＳ 明朝" w:eastAsia="ＭＳ 明朝" w:hAnsi="ＭＳ 明朝" w:hint="eastAsia"/>
          <w:sz w:val="22"/>
        </w:rPr>
        <w:t>」</w:t>
      </w:r>
      <w:r w:rsidRPr="001B6D8F">
        <w:rPr>
          <w:rFonts w:ascii="ＭＳ 明朝" w:eastAsia="ＭＳ 明朝" w:hAnsi="ＭＳ 明朝"/>
          <w:sz w:val="22"/>
        </w:rPr>
        <w:t>があります。</w:t>
      </w:r>
    </w:p>
    <w:p w14:paraId="7655C066" w14:textId="10D76414" w:rsidR="00EB1C0B"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日常の業務執行や具体的な意思決定は、総会で選任された複数の理事で構成される「</w:t>
      </w:r>
      <w:r w:rsidRPr="001B6D8F">
        <w:rPr>
          <w:rFonts w:ascii="ＭＳ 明朝" w:eastAsia="ＭＳ 明朝" w:hAnsi="ＭＳ 明朝"/>
          <w:sz w:val="22"/>
        </w:rPr>
        <w:t>理事会</w:t>
      </w:r>
      <w:r w:rsidRPr="001B6D8F">
        <w:rPr>
          <w:rFonts w:ascii="ＭＳ 明朝" w:eastAsia="ＭＳ 明朝" w:hAnsi="ＭＳ 明朝" w:hint="eastAsia"/>
          <w:sz w:val="22"/>
        </w:rPr>
        <w:t>」</w:t>
      </w:r>
      <w:r w:rsidRPr="001B6D8F">
        <w:rPr>
          <w:rFonts w:ascii="ＭＳ 明朝" w:eastAsia="ＭＳ 明朝" w:hAnsi="ＭＳ 明朝"/>
          <w:sz w:val="22"/>
        </w:rPr>
        <w:t>が担当します。</w:t>
      </w:r>
    </w:p>
    <w:p w14:paraId="0D7E7E68" w14:textId="6B5F3AB8" w:rsidR="00F97AC2"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また、大規模修繕工事など専門知識が必要な課題に対応するため、理事会の諮問機関として「</w:t>
      </w:r>
      <w:r w:rsidRPr="001B6D8F">
        <w:rPr>
          <w:rFonts w:ascii="ＭＳ 明朝" w:eastAsia="ＭＳ 明朝" w:hAnsi="ＭＳ 明朝"/>
          <w:sz w:val="22"/>
        </w:rPr>
        <w:t>専門委員会</w:t>
      </w:r>
      <w:r w:rsidRPr="001B6D8F">
        <w:rPr>
          <w:rFonts w:ascii="ＭＳ 明朝" w:eastAsia="ＭＳ 明朝" w:hAnsi="ＭＳ 明朝" w:hint="eastAsia"/>
          <w:sz w:val="22"/>
        </w:rPr>
        <w:t>」</w:t>
      </w:r>
      <w:r w:rsidRPr="001B6D8F">
        <w:rPr>
          <w:rFonts w:ascii="ＭＳ 明朝" w:eastAsia="ＭＳ 明朝" w:hAnsi="ＭＳ 明朝"/>
          <w:sz w:val="22"/>
        </w:rPr>
        <w:t>を設置することもあります。</w:t>
      </w:r>
    </w:p>
    <w:p w14:paraId="5F293B35" w14:textId="77777777" w:rsidR="00EB1C0B" w:rsidRPr="001B6D8F" w:rsidRDefault="00EB1C0B" w:rsidP="00EB1C0B">
      <w:pPr>
        <w:ind w:leftChars="100" w:left="234" w:firstLineChars="100" w:firstLine="244"/>
        <w:rPr>
          <w:rFonts w:ascii="ＭＳ 明朝" w:eastAsia="ＭＳ 明朝" w:hAnsi="ＭＳ 明朝"/>
          <w:sz w:val="22"/>
        </w:rPr>
      </w:pPr>
    </w:p>
    <w:p w14:paraId="48C42596" w14:textId="1B4F9643" w:rsidR="00F97AC2" w:rsidRPr="001B6D8F" w:rsidRDefault="00EB1C0B" w:rsidP="00BC7BB2">
      <w:pPr>
        <w:ind w:leftChars="100" w:left="234"/>
        <w:rPr>
          <w:rFonts w:ascii="ＭＳ ゴシック" w:eastAsia="ＭＳ ゴシック" w:hAnsi="ＭＳ ゴシック"/>
          <w:sz w:val="22"/>
        </w:rPr>
      </w:pPr>
      <w:r w:rsidRPr="001B6D8F">
        <w:rPr>
          <w:rFonts w:ascii="ＭＳ ゴシック" w:eastAsia="ＭＳ ゴシック" w:hAnsi="ＭＳ ゴシック" w:hint="eastAsia"/>
          <w:sz w:val="22"/>
        </w:rPr>
        <w:t>7</w:t>
      </w:r>
      <w:r w:rsidR="00FA2E8D" w:rsidRPr="001B6D8F">
        <w:rPr>
          <w:rFonts w:ascii="ＭＳ ゴシック" w:eastAsia="ＭＳ ゴシック" w:hAnsi="ＭＳ ゴシック" w:hint="eastAsia"/>
          <w:sz w:val="22"/>
        </w:rPr>
        <w:t>）</w:t>
      </w:r>
      <w:r w:rsidR="00F97AC2" w:rsidRPr="001B6D8F">
        <w:rPr>
          <w:rFonts w:ascii="ＭＳ ゴシック" w:eastAsia="ＭＳ ゴシック" w:hAnsi="ＭＳ ゴシック"/>
          <w:sz w:val="22"/>
        </w:rPr>
        <w:t>管理費と修繕積立金</w:t>
      </w:r>
    </w:p>
    <w:p w14:paraId="244190D6" w14:textId="1D6685FB" w:rsidR="00EB1C0B"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管理組合は、建物の共用部分や敷地、付属施設を維持・管理する役割があります。そのための費用は区分所有者が負担します。費用の負担は、区分所有法に基づき、特別な規約がない限り各区分所有者の持ち分に応じて行</w:t>
      </w:r>
      <w:r w:rsidR="005E2FBF" w:rsidRPr="001B6D8F">
        <w:rPr>
          <w:rFonts w:ascii="ＭＳ 明朝" w:eastAsia="ＭＳ 明朝" w:hAnsi="ＭＳ 明朝" w:hint="eastAsia"/>
          <w:sz w:val="22"/>
        </w:rPr>
        <w:t>います。</w:t>
      </w:r>
    </w:p>
    <w:p w14:paraId="30839BFE" w14:textId="0A5D97CA" w:rsidR="00F97AC2"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この費用には、日常の清掃や設備管理</w:t>
      </w:r>
      <w:r w:rsidR="005E2FBF" w:rsidRPr="001B6D8F">
        <w:rPr>
          <w:rFonts w:ascii="ＭＳ 明朝" w:eastAsia="ＭＳ 明朝" w:hAnsi="ＭＳ 明朝" w:hint="eastAsia"/>
          <w:sz w:val="22"/>
        </w:rPr>
        <w:t>等</w:t>
      </w:r>
      <w:r w:rsidRPr="001B6D8F">
        <w:rPr>
          <w:rFonts w:ascii="ＭＳ 明朝" w:eastAsia="ＭＳ 明朝" w:hAnsi="ＭＳ 明朝" w:hint="eastAsia"/>
          <w:sz w:val="22"/>
        </w:rPr>
        <w:t>に</w:t>
      </w:r>
      <w:r w:rsidR="00D02EE8" w:rsidRPr="001B6D8F">
        <w:rPr>
          <w:rFonts w:ascii="ＭＳ 明朝" w:eastAsia="ＭＳ 明朝" w:hAnsi="ＭＳ 明朝" w:hint="eastAsia"/>
          <w:sz w:val="22"/>
        </w:rPr>
        <w:t>使用する</w:t>
      </w:r>
      <w:r w:rsidRPr="001B6D8F">
        <w:rPr>
          <w:rFonts w:ascii="ＭＳ 明朝" w:eastAsia="ＭＳ 明朝" w:hAnsi="ＭＳ 明朝" w:hint="eastAsia"/>
          <w:sz w:val="22"/>
        </w:rPr>
        <w:t>「</w:t>
      </w:r>
      <w:r w:rsidRPr="001B6D8F">
        <w:rPr>
          <w:rFonts w:ascii="ＭＳ 明朝" w:eastAsia="ＭＳ 明朝" w:hAnsi="ＭＳ 明朝"/>
          <w:sz w:val="22"/>
        </w:rPr>
        <w:t>管理費」と、将来の修繕工事のために計画的に積み立てる</w:t>
      </w:r>
      <w:r w:rsidRPr="001B6D8F">
        <w:rPr>
          <w:rFonts w:ascii="ＭＳ 明朝" w:eastAsia="ＭＳ 明朝" w:hAnsi="ＭＳ 明朝" w:hint="eastAsia"/>
          <w:sz w:val="22"/>
        </w:rPr>
        <w:t>「</w:t>
      </w:r>
      <w:r w:rsidRPr="001B6D8F">
        <w:rPr>
          <w:rFonts w:ascii="ＭＳ 明朝" w:eastAsia="ＭＳ 明朝" w:hAnsi="ＭＳ 明朝"/>
          <w:sz w:val="22"/>
        </w:rPr>
        <w:t>修繕積立金</w:t>
      </w:r>
      <w:r w:rsidRPr="001B6D8F">
        <w:rPr>
          <w:rFonts w:ascii="ＭＳ 明朝" w:eastAsia="ＭＳ 明朝" w:hAnsi="ＭＳ 明朝" w:hint="eastAsia"/>
          <w:sz w:val="22"/>
        </w:rPr>
        <w:t>」</w:t>
      </w:r>
      <w:r w:rsidRPr="001B6D8F">
        <w:rPr>
          <w:rFonts w:ascii="ＭＳ 明朝" w:eastAsia="ＭＳ 明朝" w:hAnsi="ＭＳ 明朝"/>
          <w:sz w:val="22"/>
        </w:rPr>
        <w:t>が</w:t>
      </w:r>
      <w:r w:rsidR="005E2FBF" w:rsidRPr="001B6D8F">
        <w:rPr>
          <w:rFonts w:ascii="ＭＳ 明朝" w:eastAsia="ＭＳ 明朝" w:hAnsi="ＭＳ 明朝" w:hint="eastAsia"/>
          <w:sz w:val="22"/>
        </w:rPr>
        <w:t>あり、別々に</w:t>
      </w:r>
      <w:r w:rsidR="00D02EE8" w:rsidRPr="001B6D8F">
        <w:rPr>
          <w:rFonts w:ascii="ＭＳ 明朝" w:eastAsia="ＭＳ 明朝" w:hAnsi="ＭＳ 明朝" w:hint="eastAsia"/>
          <w:sz w:val="22"/>
        </w:rPr>
        <w:t>区分して</w:t>
      </w:r>
      <w:r w:rsidR="005E2FBF" w:rsidRPr="001B6D8F">
        <w:rPr>
          <w:rFonts w:ascii="ＭＳ 明朝" w:eastAsia="ＭＳ 明朝" w:hAnsi="ＭＳ 明朝" w:hint="eastAsia"/>
          <w:sz w:val="22"/>
        </w:rPr>
        <w:t>管理します</w:t>
      </w:r>
      <w:r w:rsidRPr="001B6D8F">
        <w:rPr>
          <w:rFonts w:ascii="ＭＳ 明朝" w:eastAsia="ＭＳ 明朝" w:hAnsi="ＭＳ 明朝"/>
          <w:sz w:val="22"/>
        </w:rPr>
        <w:t>。</w:t>
      </w:r>
    </w:p>
    <w:p w14:paraId="60C09279" w14:textId="77777777" w:rsidR="00EB1C0B" w:rsidRPr="001B6D8F" w:rsidRDefault="00EB1C0B" w:rsidP="00EB1C0B">
      <w:pPr>
        <w:ind w:firstLineChars="100" w:firstLine="244"/>
        <w:rPr>
          <w:rFonts w:ascii="ＭＳ 明朝" w:eastAsia="ＭＳ 明朝" w:hAnsi="ＭＳ 明朝"/>
          <w:sz w:val="22"/>
        </w:rPr>
      </w:pPr>
    </w:p>
    <w:p w14:paraId="59FB9FA2" w14:textId="4B5E09FD" w:rsidR="00EB1C0B" w:rsidRPr="001B6D8F" w:rsidRDefault="00EB1C0B" w:rsidP="00EB1C0B">
      <w:pPr>
        <w:ind w:leftChars="100" w:left="234"/>
        <w:rPr>
          <w:rFonts w:ascii="ＭＳ ゴシック" w:eastAsia="ＭＳ ゴシック" w:hAnsi="ＭＳ ゴシック"/>
          <w:sz w:val="22"/>
        </w:rPr>
      </w:pPr>
      <w:r w:rsidRPr="001B6D8F">
        <w:rPr>
          <w:rFonts w:ascii="ＭＳ ゴシック" w:eastAsia="ＭＳ ゴシック" w:hAnsi="ＭＳ ゴシック" w:hint="eastAsia"/>
          <w:sz w:val="22"/>
        </w:rPr>
        <w:t>8）</w:t>
      </w:r>
      <w:r w:rsidRPr="001B6D8F">
        <w:rPr>
          <w:rFonts w:ascii="ＭＳ ゴシック" w:eastAsia="ＭＳ ゴシック" w:hAnsi="ＭＳ ゴシック"/>
          <w:sz w:val="22"/>
        </w:rPr>
        <w:t>管理組合の会計</w:t>
      </w:r>
    </w:p>
    <w:p w14:paraId="2527FD8B" w14:textId="77777777" w:rsidR="00EB1C0B"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管理組合の会計年度は、管理規約で定められた期間で行われます。多くのマンションでは</w:t>
      </w:r>
      <w:r w:rsidRPr="001B6D8F">
        <w:rPr>
          <w:rFonts w:ascii="ＭＳ 明朝" w:eastAsia="ＭＳ 明朝" w:hAnsi="ＭＳ 明朝"/>
          <w:sz w:val="22"/>
        </w:rPr>
        <w:t>毎年4月1日から翌年3月31日までが会計年度です。管理組合の業務はこの会計年度に合わせて進められ、通常総会は新しい会計年度が始まった後、原則として2か月以内に開催されます。</w:t>
      </w:r>
    </w:p>
    <w:p w14:paraId="0A36825C" w14:textId="77777777" w:rsidR="00EB1C0B" w:rsidRPr="001B6D8F" w:rsidRDefault="00EB1C0B" w:rsidP="00EB1C0B">
      <w:pPr>
        <w:ind w:leftChars="100" w:left="234"/>
        <w:rPr>
          <w:rFonts w:ascii="ＭＳ 明朝" w:eastAsia="ＭＳ 明朝" w:hAnsi="ＭＳ 明朝"/>
          <w:sz w:val="22"/>
        </w:rPr>
      </w:pPr>
    </w:p>
    <w:p w14:paraId="6833B420" w14:textId="56E0F598" w:rsidR="00EB1C0B" w:rsidRPr="001B6D8F" w:rsidRDefault="00EB1C0B" w:rsidP="00EB1C0B">
      <w:pPr>
        <w:ind w:leftChars="100" w:left="234"/>
        <w:rPr>
          <w:rFonts w:ascii="ＭＳ ゴシック" w:eastAsia="ＭＳ ゴシック" w:hAnsi="ＭＳ ゴシック"/>
          <w:sz w:val="22"/>
        </w:rPr>
      </w:pPr>
      <w:r w:rsidRPr="001B6D8F">
        <w:rPr>
          <w:rFonts w:ascii="ＭＳ ゴシック" w:eastAsia="ＭＳ ゴシック" w:hAnsi="ＭＳ ゴシック" w:hint="eastAsia"/>
          <w:sz w:val="22"/>
        </w:rPr>
        <w:t>9）</w:t>
      </w:r>
      <w:r w:rsidRPr="001B6D8F">
        <w:rPr>
          <w:rFonts w:ascii="ＭＳ ゴシック" w:eastAsia="ＭＳ ゴシック" w:hAnsi="ＭＳ ゴシック"/>
          <w:sz w:val="22"/>
        </w:rPr>
        <w:t>収支決算書の作成</w:t>
      </w:r>
    </w:p>
    <w:p w14:paraId="22920C04" w14:textId="77777777" w:rsidR="00EB1C0B" w:rsidRPr="001B6D8F" w:rsidRDefault="00EB1C0B" w:rsidP="00EB1C0B">
      <w:pPr>
        <w:ind w:leftChars="200" w:left="683" w:hangingChars="88" w:hanging="215"/>
        <w:rPr>
          <w:rFonts w:ascii="ＭＳ 明朝" w:eastAsia="ＭＳ 明朝" w:hAnsi="ＭＳ 明朝"/>
          <w:sz w:val="22"/>
        </w:rPr>
      </w:pPr>
      <w:r w:rsidRPr="001B6D8F">
        <w:rPr>
          <w:rFonts w:ascii="ＭＳ 明朝" w:eastAsia="ＭＳ 明朝" w:hAnsi="ＭＳ 明朝" w:hint="eastAsia"/>
          <w:sz w:val="22"/>
        </w:rPr>
        <w:t>決算にあたっては、</w:t>
      </w:r>
      <w:r w:rsidRPr="001B6D8F">
        <w:rPr>
          <w:rFonts w:ascii="ＭＳ 明朝" w:eastAsia="ＭＳ 明朝" w:hAnsi="ＭＳ 明朝"/>
          <w:sz w:val="22"/>
        </w:rPr>
        <w:t>下記の決算書を作成します。</w:t>
      </w:r>
    </w:p>
    <w:p w14:paraId="57E3A781" w14:textId="77777777" w:rsidR="00EB1C0B" w:rsidRPr="001B6D8F" w:rsidRDefault="00EB1C0B" w:rsidP="00EB1C0B">
      <w:pPr>
        <w:ind w:leftChars="100" w:left="495" w:hangingChars="107" w:hanging="261"/>
        <w:rPr>
          <w:rFonts w:ascii="ＭＳ 明朝" w:eastAsia="ＭＳ 明朝" w:hAnsi="ＭＳ 明朝"/>
          <w:sz w:val="22"/>
        </w:rPr>
      </w:pPr>
      <w:r w:rsidRPr="001B6D8F">
        <w:rPr>
          <w:rFonts w:ascii="ＭＳ 明朝" w:eastAsia="ＭＳ 明朝" w:hAnsi="ＭＳ 明朝" w:hint="eastAsia"/>
          <w:sz w:val="22"/>
        </w:rPr>
        <w:t>・</w:t>
      </w:r>
      <w:r w:rsidRPr="001B6D8F">
        <w:rPr>
          <w:rFonts w:ascii="ＭＳ 明朝" w:eastAsia="ＭＳ 明朝" w:hAnsi="ＭＳ 明朝"/>
          <w:sz w:val="22"/>
        </w:rPr>
        <w:t>収支計算書：管理会計、修繕積立金会計など会計年度内の収支状況について、予算と対比します。</w:t>
      </w:r>
    </w:p>
    <w:p w14:paraId="539DE697" w14:textId="05095C3F" w:rsidR="00EB1C0B" w:rsidRPr="001B6D8F" w:rsidRDefault="00EB1C0B" w:rsidP="00EB1C0B">
      <w:pPr>
        <w:ind w:leftChars="100" w:left="495" w:hangingChars="107" w:hanging="261"/>
        <w:rPr>
          <w:rFonts w:ascii="ＭＳ 明朝" w:eastAsia="ＭＳ 明朝" w:hAnsi="ＭＳ 明朝"/>
          <w:sz w:val="22"/>
        </w:rPr>
      </w:pPr>
      <w:r w:rsidRPr="001B6D8F">
        <w:rPr>
          <w:rFonts w:ascii="ＭＳ 明朝" w:eastAsia="ＭＳ 明朝" w:hAnsi="ＭＳ 明朝" w:hint="eastAsia"/>
          <w:sz w:val="22"/>
        </w:rPr>
        <w:t>・</w:t>
      </w:r>
      <w:r w:rsidRPr="001B6D8F">
        <w:rPr>
          <w:rFonts w:ascii="ＭＳ 明朝" w:eastAsia="ＭＳ 明朝" w:hAnsi="ＭＳ 明朝"/>
          <w:sz w:val="22"/>
        </w:rPr>
        <w:t>貸借対照表：管理会計、修繕積立金会計などの会計年度末時点での資産、負債、正</w:t>
      </w:r>
      <w:r w:rsidR="005E2FBF" w:rsidRPr="001B6D8F">
        <w:rPr>
          <w:rFonts w:ascii="ＭＳ 明朝" w:eastAsia="ＭＳ 明朝" w:hAnsi="ＭＳ 明朝" w:hint="eastAsia"/>
          <w:sz w:val="22"/>
        </w:rPr>
        <w:t>味</w:t>
      </w:r>
      <w:r w:rsidRPr="001B6D8F">
        <w:rPr>
          <w:rFonts w:ascii="ＭＳ 明朝" w:eastAsia="ＭＳ 明朝" w:hAnsi="ＭＳ 明朝"/>
          <w:sz w:val="22"/>
        </w:rPr>
        <w:t>財産の状況を示します。</w:t>
      </w:r>
    </w:p>
    <w:p w14:paraId="6BA409D1" w14:textId="77777777" w:rsidR="00EB1C0B" w:rsidRPr="001B6D8F" w:rsidRDefault="00EB1C0B" w:rsidP="00EB1C0B">
      <w:pPr>
        <w:ind w:leftChars="101" w:left="1019" w:hangingChars="321" w:hanging="783"/>
        <w:rPr>
          <w:rFonts w:ascii="ＭＳ 明朝" w:eastAsia="ＭＳ 明朝" w:hAnsi="ＭＳ 明朝"/>
          <w:sz w:val="22"/>
        </w:rPr>
      </w:pPr>
      <w:r w:rsidRPr="001B6D8F">
        <w:rPr>
          <w:rFonts w:ascii="ＭＳ 明朝" w:eastAsia="ＭＳ 明朝" w:hAnsi="ＭＳ 明朝" w:hint="eastAsia"/>
          <w:sz w:val="22"/>
        </w:rPr>
        <w:t>・財産目録：会計年度末時点の資産、</w:t>
      </w:r>
      <w:r w:rsidRPr="001B6D8F">
        <w:rPr>
          <w:rFonts w:ascii="ＭＳ 明朝" w:eastAsia="ＭＳ 明朝" w:hAnsi="ＭＳ 明朝"/>
          <w:sz w:val="22"/>
        </w:rPr>
        <w:t>負債の内容の明細を示します。</w:t>
      </w:r>
    </w:p>
    <w:p w14:paraId="0F198466" w14:textId="3CA56C5E" w:rsidR="00EB1C0B" w:rsidRPr="001B6D8F" w:rsidRDefault="00EB1C0B" w:rsidP="00EB1C0B">
      <w:pPr>
        <w:ind w:leftChars="101" w:left="1019" w:hangingChars="321" w:hanging="783"/>
        <w:rPr>
          <w:rFonts w:ascii="ＭＳ 明朝" w:eastAsia="ＭＳ 明朝" w:hAnsi="ＭＳ 明朝"/>
          <w:sz w:val="22"/>
        </w:rPr>
      </w:pPr>
      <w:r w:rsidRPr="001B6D8F">
        <w:rPr>
          <w:rFonts w:ascii="ＭＳ 明朝" w:eastAsia="ＭＳ 明朝" w:hAnsi="ＭＳ 明朝" w:hint="eastAsia"/>
          <w:sz w:val="22"/>
        </w:rPr>
        <w:t>・</w:t>
      </w:r>
      <w:r w:rsidRPr="001B6D8F">
        <w:rPr>
          <w:rFonts w:ascii="ＭＳ 明朝" w:eastAsia="ＭＳ 明朝" w:hAnsi="ＭＳ 明朝"/>
          <w:sz w:val="22"/>
        </w:rPr>
        <w:t>什器備品台帳：什器備品</w:t>
      </w:r>
      <w:r w:rsidR="00FB69C3" w:rsidRPr="001B6D8F">
        <w:rPr>
          <w:rFonts w:ascii="ＭＳ 明朝" w:eastAsia="ＭＳ 明朝" w:hAnsi="ＭＳ 明朝" w:hint="eastAsia"/>
          <w:sz w:val="22"/>
        </w:rPr>
        <w:t>の状況を示します。</w:t>
      </w:r>
    </w:p>
    <w:p w14:paraId="566AF680" w14:textId="77777777" w:rsidR="00EB1C0B" w:rsidRPr="001B6D8F" w:rsidRDefault="00EB1C0B" w:rsidP="00EB1C0B">
      <w:pPr>
        <w:ind w:leftChars="101" w:left="1019" w:hangingChars="321" w:hanging="783"/>
        <w:rPr>
          <w:rFonts w:ascii="ＭＳ 明朝" w:eastAsia="ＭＳ 明朝" w:hAnsi="ＭＳ 明朝"/>
          <w:sz w:val="22"/>
        </w:rPr>
      </w:pPr>
    </w:p>
    <w:p w14:paraId="440430A5" w14:textId="107C9D7A" w:rsidR="00F97AC2" w:rsidRPr="001B6D8F" w:rsidRDefault="00EB1C0B" w:rsidP="00BC7BB2">
      <w:pPr>
        <w:ind w:leftChars="100" w:left="234"/>
        <w:rPr>
          <w:rFonts w:ascii="ＭＳ ゴシック" w:eastAsia="ＭＳ ゴシック" w:hAnsi="ＭＳ ゴシック"/>
          <w:sz w:val="22"/>
        </w:rPr>
      </w:pPr>
      <w:r w:rsidRPr="001B6D8F">
        <w:rPr>
          <w:rFonts w:ascii="ＭＳ ゴシック" w:eastAsia="ＭＳ ゴシック" w:hAnsi="ＭＳ ゴシック" w:hint="eastAsia"/>
          <w:sz w:val="22"/>
        </w:rPr>
        <w:t>10</w:t>
      </w:r>
      <w:r w:rsidR="00FA2E8D" w:rsidRPr="001B6D8F">
        <w:rPr>
          <w:rFonts w:ascii="ＭＳ ゴシック" w:eastAsia="ＭＳ ゴシック" w:hAnsi="ＭＳ ゴシック" w:hint="eastAsia"/>
          <w:sz w:val="22"/>
        </w:rPr>
        <w:t>）</w:t>
      </w:r>
      <w:r w:rsidR="00F97AC2" w:rsidRPr="001B6D8F">
        <w:rPr>
          <w:rFonts w:ascii="ＭＳ ゴシック" w:eastAsia="ＭＳ ゴシック" w:hAnsi="ＭＳ ゴシック"/>
          <w:sz w:val="22"/>
        </w:rPr>
        <w:t>管理会社への委託</w:t>
      </w:r>
    </w:p>
    <w:p w14:paraId="23054057" w14:textId="6DFD52C6" w:rsidR="00A377B0" w:rsidRPr="001B6D8F" w:rsidRDefault="00A377B0"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建物や共用部分の管理業務を</w:t>
      </w:r>
      <w:r w:rsidR="00A86201" w:rsidRPr="001B6D8F">
        <w:rPr>
          <w:rFonts w:ascii="ＭＳ 明朝" w:eastAsia="ＭＳ 明朝" w:hAnsi="ＭＳ 明朝" w:hint="eastAsia"/>
          <w:sz w:val="22"/>
        </w:rPr>
        <w:t>管理組合自ら行う「自主管理方式」と</w:t>
      </w:r>
      <w:r w:rsidRPr="001B6D8F">
        <w:rPr>
          <w:rFonts w:ascii="ＭＳ 明朝" w:eastAsia="ＭＳ 明朝" w:hAnsi="ＭＳ 明朝" w:hint="eastAsia"/>
          <w:sz w:val="22"/>
        </w:rPr>
        <w:t>、</w:t>
      </w:r>
      <w:r w:rsidR="00A86201" w:rsidRPr="001B6D8F">
        <w:rPr>
          <w:rFonts w:ascii="ＭＳ 明朝" w:eastAsia="ＭＳ 明朝" w:hAnsi="ＭＳ 明朝" w:hint="eastAsia"/>
          <w:sz w:val="22"/>
        </w:rPr>
        <w:t>管理会社に委託する方式があります。</w:t>
      </w:r>
      <w:r w:rsidR="00EB1C0B" w:rsidRPr="001B6D8F">
        <w:rPr>
          <w:rFonts w:ascii="ＭＳ 明朝" w:eastAsia="ＭＳ 明朝" w:hAnsi="ＭＳ 明朝" w:hint="eastAsia"/>
          <w:sz w:val="22"/>
        </w:rPr>
        <w:t>多くの管理組合では、</w:t>
      </w:r>
      <w:r w:rsidR="00EB1C0B" w:rsidRPr="001B6D8F">
        <w:rPr>
          <w:rFonts w:ascii="ＭＳ 明朝" w:eastAsia="ＭＳ 明朝" w:hAnsi="ＭＳ 明朝"/>
          <w:sz w:val="22"/>
        </w:rPr>
        <w:t>管理会社に全部</w:t>
      </w:r>
      <w:r w:rsidRPr="001B6D8F">
        <w:rPr>
          <w:rFonts w:ascii="ＭＳ 明朝" w:eastAsia="ＭＳ 明朝" w:hAnsi="ＭＳ 明朝" w:hint="eastAsia"/>
          <w:sz w:val="22"/>
        </w:rPr>
        <w:t>又は</w:t>
      </w:r>
      <w:r w:rsidR="00EB1C0B" w:rsidRPr="001B6D8F">
        <w:rPr>
          <w:rFonts w:ascii="ＭＳ 明朝" w:eastAsia="ＭＳ 明朝" w:hAnsi="ＭＳ 明朝"/>
          <w:sz w:val="22"/>
        </w:rPr>
        <w:t>一部</w:t>
      </w:r>
      <w:r w:rsidRPr="001B6D8F">
        <w:rPr>
          <w:rFonts w:ascii="ＭＳ 明朝" w:eastAsia="ＭＳ 明朝" w:hAnsi="ＭＳ 明朝" w:hint="eastAsia"/>
          <w:sz w:val="22"/>
        </w:rPr>
        <w:t>を</w:t>
      </w:r>
      <w:r w:rsidR="00EB1C0B" w:rsidRPr="001B6D8F">
        <w:rPr>
          <w:rFonts w:ascii="ＭＳ 明朝" w:eastAsia="ＭＳ 明朝" w:hAnsi="ＭＳ 明朝"/>
          <w:sz w:val="22"/>
        </w:rPr>
        <w:t>委託しています。管理会社は「マンション管理業者」として</w:t>
      </w:r>
      <w:r w:rsidR="00FB69C3" w:rsidRPr="001B6D8F">
        <w:rPr>
          <w:rFonts w:ascii="ＭＳ 明朝" w:eastAsia="ＭＳ 明朝" w:hAnsi="ＭＳ 明朝" w:hint="eastAsia"/>
          <w:sz w:val="22"/>
        </w:rPr>
        <w:t>マンションの管理の適正化の推進に関する</w:t>
      </w:r>
      <w:r w:rsidR="00EB1C0B" w:rsidRPr="001B6D8F">
        <w:rPr>
          <w:rFonts w:ascii="ＭＳ 明朝" w:eastAsia="ＭＳ 明朝" w:hAnsi="ＭＳ 明朝"/>
          <w:sz w:val="22"/>
        </w:rPr>
        <w:t>法律で定義されています</w:t>
      </w:r>
      <w:r w:rsidRPr="001B6D8F">
        <w:rPr>
          <w:rFonts w:ascii="ＭＳ 明朝" w:eastAsia="ＭＳ 明朝" w:hAnsi="ＭＳ 明朝" w:hint="eastAsia"/>
          <w:sz w:val="22"/>
        </w:rPr>
        <w:t>。</w:t>
      </w:r>
    </w:p>
    <w:p w14:paraId="20DFD5DA" w14:textId="0FB23DB6" w:rsidR="00EB1C0B" w:rsidRPr="001B6D8F" w:rsidRDefault="00EB1C0B" w:rsidP="00F95D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管理会社</w:t>
      </w:r>
      <w:r w:rsidR="00A377B0" w:rsidRPr="001B6D8F">
        <w:rPr>
          <w:rFonts w:ascii="ＭＳ 明朝" w:eastAsia="ＭＳ 明朝" w:hAnsi="ＭＳ 明朝" w:hint="eastAsia"/>
          <w:sz w:val="22"/>
        </w:rPr>
        <w:t>が行う</w:t>
      </w:r>
      <w:r w:rsidR="00A377B0" w:rsidRPr="001B6D8F">
        <w:rPr>
          <w:rFonts w:ascii="ＭＳ 明朝" w:eastAsia="ＭＳ 明朝" w:hAnsi="ＭＳ 明朝"/>
          <w:sz w:val="22"/>
        </w:rPr>
        <w:t>業務</w:t>
      </w:r>
      <w:r w:rsidR="00A377B0" w:rsidRPr="001B6D8F">
        <w:rPr>
          <w:rFonts w:ascii="ＭＳ 明朝" w:eastAsia="ＭＳ 明朝" w:hAnsi="ＭＳ 明朝" w:hint="eastAsia"/>
          <w:sz w:val="22"/>
        </w:rPr>
        <w:t>内容</w:t>
      </w:r>
      <w:r w:rsidRPr="001B6D8F">
        <w:rPr>
          <w:rFonts w:ascii="ＭＳ 明朝" w:eastAsia="ＭＳ 明朝" w:hAnsi="ＭＳ 明朝" w:hint="eastAsia"/>
          <w:sz w:val="22"/>
        </w:rPr>
        <w:t>は</w:t>
      </w:r>
      <w:r w:rsidR="00A377B0" w:rsidRPr="001B6D8F">
        <w:rPr>
          <w:rFonts w:ascii="ＭＳ 明朝" w:eastAsia="ＭＳ 明朝" w:hAnsi="ＭＳ 明朝" w:hint="eastAsia"/>
          <w:sz w:val="22"/>
        </w:rPr>
        <w:t>、</w:t>
      </w:r>
      <w:r w:rsidR="00A377B0" w:rsidRPr="001B6D8F">
        <w:rPr>
          <w:rFonts w:ascii="ＭＳ 明朝" w:eastAsia="ＭＳ 明朝" w:hAnsi="ＭＳ 明朝"/>
          <w:sz w:val="22"/>
        </w:rPr>
        <w:t>管理組合と管理会社の間で締結する</w:t>
      </w:r>
      <w:r w:rsidR="00A377B0" w:rsidRPr="001B6D8F">
        <w:rPr>
          <w:rFonts w:ascii="ＭＳ 明朝" w:eastAsia="ＭＳ 明朝" w:hAnsi="ＭＳ 明朝" w:hint="eastAsia"/>
          <w:sz w:val="22"/>
        </w:rPr>
        <w:t>「</w:t>
      </w:r>
      <w:r w:rsidR="00A377B0" w:rsidRPr="001B6D8F">
        <w:rPr>
          <w:rFonts w:ascii="ＭＳ 明朝" w:eastAsia="ＭＳ 明朝" w:hAnsi="ＭＳ 明朝"/>
          <w:sz w:val="22"/>
        </w:rPr>
        <w:t>業務委託契約書</w:t>
      </w:r>
      <w:r w:rsidR="00A377B0" w:rsidRPr="001B6D8F">
        <w:rPr>
          <w:rFonts w:ascii="ＭＳ 明朝" w:eastAsia="ＭＳ 明朝" w:hAnsi="ＭＳ 明朝" w:hint="eastAsia"/>
          <w:sz w:val="22"/>
        </w:rPr>
        <w:t>」</w:t>
      </w:r>
      <w:r w:rsidR="00A377B0" w:rsidRPr="001B6D8F">
        <w:rPr>
          <w:rFonts w:ascii="ＭＳ 明朝" w:eastAsia="ＭＳ 明朝" w:hAnsi="ＭＳ 明朝"/>
          <w:sz w:val="22"/>
        </w:rPr>
        <w:t>に基づいて行われます。</w:t>
      </w:r>
      <w:r w:rsidR="00FB69C3" w:rsidRPr="001B6D8F">
        <w:rPr>
          <w:rFonts w:ascii="ＭＳ 明朝" w:eastAsia="ＭＳ 明朝" w:hAnsi="ＭＳ 明朝" w:hint="eastAsia"/>
          <w:sz w:val="22"/>
        </w:rPr>
        <w:t>国土交通省の</w:t>
      </w:r>
      <w:r w:rsidR="00F95D0B" w:rsidRPr="001B6D8F">
        <w:rPr>
          <w:rFonts w:ascii="ＭＳ 明朝" w:eastAsia="ＭＳ 明朝" w:hAnsi="ＭＳ 明朝" w:hint="eastAsia"/>
          <w:sz w:val="22"/>
        </w:rPr>
        <w:t>標準管理委託契約書に</w:t>
      </w:r>
      <w:r w:rsidR="00FB69C3" w:rsidRPr="001B6D8F">
        <w:rPr>
          <w:rFonts w:ascii="ＭＳ 明朝" w:eastAsia="ＭＳ 明朝" w:hAnsi="ＭＳ 明朝" w:hint="eastAsia"/>
          <w:sz w:val="22"/>
        </w:rPr>
        <w:t>よ</w:t>
      </w:r>
      <w:r w:rsidR="00F95D0B" w:rsidRPr="001B6D8F">
        <w:rPr>
          <w:rFonts w:ascii="ＭＳ 明朝" w:eastAsia="ＭＳ 明朝" w:hAnsi="ＭＳ 明朝" w:hint="eastAsia"/>
          <w:sz w:val="22"/>
        </w:rPr>
        <w:t>れば、</w:t>
      </w:r>
      <w:r w:rsidRPr="001B6D8F">
        <w:rPr>
          <w:rFonts w:ascii="ＭＳ 明朝" w:eastAsia="ＭＳ 明朝" w:hAnsi="ＭＳ 明朝"/>
          <w:sz w:val="22"/>
        </w:rPr>
        <w:t>更新する場合は契約</w:t>
      </w:r>
      <w:r w:rsidR="00F95D0B" w:rsidRPr="001B6D8F">
        <w:rPr>
          <w:rFonts w:ascii="ＭＳ 明朝" w:eastAsia="ＭＳ 明朝" w:hAnsi="ＭＳ 明朝" w:hint="eastAsia"/>
          <w:sz w:val="22"/>
        </w:rPr>
        <w:t>期間が満了する</w:t>
      </w:r>
      <w:r w:rsidRPr="001B6D8F">
        <w:rPr>
          <w:rFonts w:ascii="ＭＳ 明朝" w:eastAsia="ＭＳ 明朝" w:hAnsi="ＭＳ 明朝"/>
          <w:sz w:val="22"/>
        </w:rPr>
        <w:t>3か月前までに申し</w:t>
      </w:r>
      <w:r w:rsidR="00F95D0B" w:rsidRPr="001B6D8F">
        <w:rPr>
          <w:rFonts w:ascii="ＭＳ 明朝" w:eastAsia="ＭＳ 明朝" w:hAnsi="ＭＳ 明朝" w:hint="eastAsia"/>
          <w:sz w:val="22"/>
        </w:rPr>
        <w:t>出る</w:t>
      </w:r>
      <w:r w:rsidRPr="001B6D8F">
        <w:rPr>
          <w:rFonts w:ascii="ＭＳ 明朝" w:eastAsia="ＭＳ 明朝" w:hAnsi="ＭＳ 明朝"/>
          <w:sz w:val="22"/>
        </w:rPr>
        <w:t>必要があります。契約途中でも、3か月前までに</w:t>
      </w:r>
      <w:r w:rsidR="00F95D0B" w:rsidRPr="001B6D8F">
        <w:rPr>
          <w:rFonts w:ascii="ＭＳ 明朝" w:eastAsia="ＭＳ 明朝" w:hAnsi="ＭＳ 明朝" w:hint="eastAsia"/>
          <w:sz w:val="22"/>
        </w:rPr>
        <w:t>書面で申し入れを行うことで</w:t>
      </w:r>
      <w:r w:rsidRPr="001B6D8F">
        <w:rPr>
          <w:rFonts w:ascii="ＭＳ 明朝" w:eastAsia="ＭＳ 明朝" w:hAnsi="ＭＳ 明朝"/>
          <w:sz w:val="22"/>
        </w:rPr>
        <w:t>、どちらからでも契約を終了できます。</w:t>
      </w:r>
    </w:p>
    <w:p w14:paraId="73BADD87" w14:textId="77777777" w:rsidR="00F95D0B" w:rsidRPr="001B6D8F" w:rsidRDefault="00F95D0B" w:rsidP="00F95D0B">
      <w:pPr>
        <w:ind w:leftChars="100" w:left="234" w:firstLineChars="100" w:firstLine="244"/>
        <w:rPr>
          <w:rFonts w:ascii="ＭＳ 明朝" w:eastAsia="ＭＳ 明朝" w:hAnsi="ＭＳ 明朝"/>
          <w:sz w:val="22"/>
        </w:rPr>
      </w:pPr>
    </w:p>
    <w:p w14:paraId="461BC4B1" w14:textId="63F1C446" w:rsidR="00EB1C0B" w:rsidRPr="001B6D8F" w:rsidRDefault="00A43176" w:rsidP="00EB1C0B">
      <w:pPr>
        <w:ind w:leftChars="100" w:left="234"/>
        <w:rPr>
          <w:rFonts w:ascii="ＭＳ ゴシック" w:eastAsia="ＭＳ ゴシック" w:hAnsi="ＭＳ ゴシック"/>
          <w:sz w:val="22"/>
        </w:rPr>
      </w:pPr>
      <w:r w:rsidRPr="001B6D8F">
        <w:rPr>
          <w:rFonts w:ascii="ＭＳ ゴシック" w:eastAsia="ＭＳ ゴシック" w:hAnsi="ＭＳ ゴシック" w:hint="eastAsia"/>
          <w:sz w:val="22"/>
        </w:rPr>
        <w:lastRenderedPageBreak/>
        <w:t>11</w:t>
      </w:r>
      <w:r w:rsidR="00EB1C0B" w:rsidRPr="001B6D8F">
        <w:rPr>
          <w:rFonts w:ascii="ＭＳ ゴシック" w:eastAsia="ＭＳ ゴシック" w:hAnsi="ＭＳ ゴシック" w:hint="eastAsia"/>
          <w:sz w:val="22"/>
        </w:rPr>
        <w:t>）</w:t>
      </w:r>
      <w:r w:rsidR="00EB1C0B" w:rsidRPr="001B6D8F">
        <w:rPr>
          <w:rFonts w:ascii="ＭＳ ゴシック" w:eastAsia="ＭＳ ゴシック" w:hAnsi="ＭＳ ゴシック"/>
          <w:sz w:val="22"/>
        </w:rPr>
        <w:t>専有部分と共用部分</w:t>
      </w:r>
    </w:p>
    <w:p w14:paraId="3255927E" w14:textId="77777777" w:rsidR="00EB1C0B"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マンションは</w:t>
      </w:r>
      <w:r w:rsidRPr="001B6D8F">
        <w:rPr>
          <w:rFonts w:ascii="ＭＳ 明朝" w:eastAsia="ＭＳ 明朝" w:hAnsi="ＭＳ 明朝"/>
          <w:sz w:val="22"/>
        </w:rPr>
        <w:t>専有部分と共用部分で構成されます。専有部分は、区分所有者が独立して使用できる自分の住居部分です。一方、共用部分は廊下、階段、エレベーター、柱や梁など、複数の住人が共同で使う建物の部分です。管理規約で共用と定められた集会室や駐車場なども共用部分となり、登記することで第三者にも効力があります。</w:t>
      </w:r>
    </w:p>
    <w:p w14:paraId="17E1BD99" w14:textId="77777777" w:rsidR="00EB1C0B" w:rsidRPr="001B6D8F" w:rsidRDefault="00EB1C0B" w:rsidP="00EB1C0B">
      <w:pPr>
        <w:ind w:leftChars="100" w:left="234" w:firstLineChars="100" w:firstLine="244"/>
        <w:rPr>
          <w:rFonts w:ascii="ＭＳ 明朝" w:eastAsia="ＭＳ 明朝" w:hAnsi="ＭＳ 明朝"/>
          <w:sz w:val="22"/>
        </w:rPr>
      </w:pPr>
    </w:p>
    <w:p w14:paraId="4A33578B" w14:textId="4C72CA86" w:rsidR="00EB1C0B" w:rsidRPr="001B6D8F" w:rsidRDefault="00A43176" w:rsidP="00EB1C0B">
      <w:pPr>
        <w:ind w:leftChars="100" w:left="234"/>
        <w:rPr>
          <w:rFonts w:ascii="ＭＳ ゴシック" w:eastAsia="ＭＳ ゴシック" w:hAnsi="ＭＳ ゴシック"/>
          <w:sz w:val="22"/>
        </w:rPr>
      </w:pPr>
      <w:r w:rsidRPr="001B6D8F">
        <w:rPr>
          <w:rFonts w:ascii="ＭＳ ゴシック" w:eastAsia="ＭＳ ゴシック" w:hAnsi="ＭＳ ゴシック" w:hint="eastAsia"/>
          <w:sz w:val="22"/>
        </w:rPr>
        <w:t>12</w:t>
      </w:r>
      <w:r w:rsidR="00EB1C0B" w:rsidRPr="001B6D8F">
        <w:rPr>
          <w:rFonts w:ascii="ＭＳ ゴシック" w:eastAsia="ＭＳ ゴシック" w:hAnsi="ＭＳ ゴシック" w:hint="eastAsia"/>
          <w:sz w:val="22"/>
        </w:rPr>
        <w:t>）</w:t>
      </w:r>
      <w:r w:rsidR="00EB1C0B" w:rsidRPr="001B6D8F">
        <w:rPr>
          <w:rFonts w:ascii="ＭＳ ゴシック" w:eastAsia="ＭＳ ゴシック" w:hAnsi="ＭＳ ゴシック"/>
          <w:sz w:val="22"/>
        </w:rPr>
        <w:t>専有部分の管理</w:t>
      </w:r>
    </w:p>
    <w:p w14:paraId="2EB25BD8" w14:textId="1FD6C4D3" w:rsidR="00EB1C0B"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専有部分の管理は、各区分所有者が自</w:t>
      </w:r>
      <w:r w:rsidR="00FB69C3" w:rsidRPr="001B6D8F">
        <w:rPr>
          <w:rFonts w:ascii="ＭＳ 明朝" w:eastAsia="ＭＳ 明朝" w:hAnsi="ＭＳ 明朝" w:hint="eastAsia"/>
          <w:sz w:val="22"/>
        </w:rPr>
        <w:t>ら</w:t>
      </w:r>
      <w:r w:rsidRPr="001B6D8F">
        <w:rPr>
          <w:rFonts w:ascii="ＭＳ 明朝" w:eastAsia="ＭＳ 明朝" w:hAnsi="ＭＳ 明朝" w:hint="eastAsia"/>
          <w:sz w:val="22"/>
        </w:rPr>
        <w:t>の責任で行います。ただし、修繕工事</w:t>
      </w:r>
      <w:r w:rsidR="00FB69C3" w:rsidRPr="001B6D8F">
        <w:rPr>
          <w:rFonts w:ascii="ＭＳ 明朝" w:eastAsia="ＭＳ 明朝" w:hAnsi="ＭＳ 明朝" w:hint="eastAsia"/>
          <w:sz w:val="22"/>
        </w:rPr>
        <w:t>等</w:t>
      </w:r>
      <w:r w:rsidRPr="001B6D8F">
        <w:rPr>
          <w:rFonts w:ascii="ＭＳ 明朝" w:eastAsia="ＭＳ 明朝" w:hAnsi="ＭＳ 明朝" w:hint="eastAsia"/>
          <w:sz w:val="22"/>
        </w:rPr>
        <w:t>が共用部分や他の住戸に影響する可能性がある場合は、管理組合への申請と理事長の承認が必要です。承認の可否は理事会で決定されます。</w:t>
      </w:r>
    </w:p>
    <w:p w14:paraId="0B7A39F9" w14:textId="1ED24834" w:rsidR="00EB1C0B"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なお、他の専有部分や共用部分に影響のない工事は申請不要ですが、騒音や振動が出る工事の場合は、</w:t>
      </w:r>
      <w:r w:rsidR="00FB69C3" w:rsidRPr="001B6D8F">
        <w:rPr>
          <w:rFonts w:ascii="ＭＳ 明朝" w:eastAsia="ＭＳ 明朝" w:hAnsi="ＭＳ 明朝" w:hint="eastAsia"/>
          <w:sz w:val="22"/>
        </w:rPr>
        <w:t>たと</w:t>
      </w:r>
      <w:r w:rsidR="002E4B7B" w:rsidRPr="001B6D8F">
        <w:rPr>
          <w:rFonts w:ascii="ＭＳ 明朝" w:eastAsia="ＭＳ 明朝" w:hAnsi="ＭＳ 明朝" w:hint="eastAsia"/>
          <w:sz w:val="22"/>
        </w:rPr>
        <w:t>え</w:t>
      </w:r>
      <w:r w:rsidRPr="001B6D8F">
        <w:rPr>
          <w:rFonts w:ascii="ＭＳ 明朝" w:eastAsia="ＭＳ 明朝" w:hAnsi="ＭＳ 明朝" w:hint="eastAsia"/>
          <w:sz w:val="22"/>
        </w:rPr>
        <w:t>申請不要でも事前の届け出が必要です。</w:t>
      </w:r>
    </w:p>
    <w:p w14:paraId="6B0ECA64" w14:textId="77777777" w:rsidR="00EB1C0B" w:rsidRPr="001B6D8F" w:rsidRDefault="00EB1C0B" w:rsidP="00EB1C0B">
      <w:pPr>
        <w:ind w:leftChars="100" w:left="234" w:firstLineChars="100" w:firstLine="244"/>
        <w:rPr>
          <w:rFonts w:ascii="ＭＳ 明朝" w:eastAsia="ＭＳ 明朝" w:hAnsi="ＭＳ 明朝"/>
          <w:sz w:val="22"/>
        </w:rPr>
      </w:pPr>
    </w:p>
    <w:p w14:paraId="31773C5D" w14:textId="69A10FD6" w:rsidR="00EB1C0B" w:rsidRPr="001B6D8F" w:rsidRDefault="00A43176" w:rsidP="00EB1C0B">
      <w:pPr>
        <w:ind w:leftChars="100" w:left="234"/>
        <w:rPr>
          <w:rFonts w:ascii="ＭＳ ゴシック" w:eastAsia="ＭＳ ゴシック" w:hAnsi="ＭＳ ゴシック"/>
          <w:sz w:val="22"/>
        </w:rPr>
      </w:pPr>
      <w:r w:rsidRPr="001B6D8F">
        <w:rPr>
          <w:rFonts w:ascii="ＭＳ ゴシック" w:eastAsia="ＭＳ ゴシック" w:hAnsi="ＭＳ ゴシック" w:hint="eastAsia"/>
          <w:sz w:val="22"/>
        </w:rPr>
        <w:t>13</w:t>
      </w:r>
      <w:r w:rsidR="00EB1C0B" w:rsidRPr="001B6D8F">
        <w:rPr>
          <w:rFonts w:ascii="ＭＳ ゴシック" w:eastAsia="ＭＳ ゴシック" w:hAnsi="ＭＳ ゴシック" w:hint="eastAsia"/>
          <w:sz w:val="22"/>
        </w:rPr>
        <w:t>）</w:t>
      </w:r>
      <w:r w:rsidR="00EB1C0B" w:rsidRPr="001B6D8F">
        <w:rPr>
          <w:rFonts w:ascii="ＭＳ ゴシック" w:eastAsia="ＭＳ ゴシック" w:hAnsi="ＭＳ ゴシック"/>
          <w:sz w:val="22"/>
        </w:rPr>
        <w:t>敷地</w:t>
      </w:r>
      <w:r w:rsidR="00EB1C0B" w:rsidRPr="001B6D8F">
        <w:rPr>
          <w:rFonts w:ascii="ＭＳ ゴシック" w:eastAsia="ＭＳ ゴシック" w:hAnsi="ＭＳ ゴシック" w:hint="eastAsia"/>
          <w:sz w:val="22"/>
        </w:rPr>
        <w:t>及び</w:t>
      </w:r>
      <w:r w:rsidR="00EB1C0B" w:rsidRPr="001B6D8F">
        <w:rPr>
          <w:rFonts w:ascii="ＭＳ ゴシック" w:eastAsia="ＭＳ ゴシック" w:hAnsi="ＭＳ ゴシック"/>
          <w:sz w:val="22"/>
        </w:rPr>
        <w:t>共用部分等の管理</w:t>
      </w:r>
    </w:p>
    <w:p w14:paraId="46539420" w14:textId="77777777" w:rsidR="00EB1C0B"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sz w:val="22"/>
        </w:rPr>
        <w:t>敷地</w:t>
      </w:r>
      <w:r w:rsidRPr="001B6D8F">
        <w:rPr>
          <w:rFonts w:ascii="ＭＳ 明朝" w:eastAsia="ＭＳ 明朝" w:hAnsi="ＭＳ 明朝" w:hint="eastAsia"/>
          <w:sz w:val="22"/>
        </w:rPr>
        <w:t>及び</w:t>
      </w:r>
      <w:r w:rsidRPr="001B6D8F">
        <w:rPr>
          <w:rFonts w:ascii="ＭＳ 明朝" w:eastAsia="ＭＳ 明朝" w:hAnsi="ＭＳ 明朝"/>
          <w:sz w:val="22"/>
        </w:rPr>
        <w:t>共用部分の管理は管理組合がその責</w:t>
      </w:r>
      <w:r w:rsidRPr="001B6D8F">
        <w:rPr>
          <w:rFonts w:ascii="ＭＳ 明朝" w:eastAsia="ＭＳ 明朝" w:hAnsi="ＭＳ 明朝" w:hint="eastAsia"/>
          <w:sz w:val="22"/>
        </w:rPr>
        <w:t>任と負担においてこれを行います。ただし、専用使</w:t>
      </w:r>
      <w:r w:rsidRPr="001B6D8F">
        <w:rPr>
          <w:rFonts w:ascii="ＭＳ 明朝" w:eastAsia="ＭＳ 明朝" w:hAnsi="ＭＳ 明朝"/>
          <w:sz w:val="22"/>
        </w:rPr>
        <w:t>用権を与えている場合や、専有部分である設備でも、共用部分と構造上一体となった部分の管理を共用部分の管理と一体として行う必要性がある場合は、</w:t>
      </w:r>
      <w:r w:rsidRPr="001B6D8F">
        <w:rPr>
          <w:rFonts w:ascii="ＭＳ 明朝" w:eastAsia="ＭＳ 明朝" w:hAnsi="ＭＳ 明朝" w:hint="eastAsia"/>
          <w:sz w:val="22"/>
        </w:rPr>
        <w:t>管理</w:t>
      </w:r>
      <w:r w:rsidRPr="001B6D8F">
        <w:rPr>
          <w:rFonts w:ascii="ＭＳ 明朝" w:eastAsia="ＭＳ 明朝" w:hAnsi="ＭＳ 明朝"/>
          <w:sz w:val="22"/>
        </w:rPr>
        <w:t>組合が行うことができ</w:t>
      </w:r>
      <w:r w:rsidRPr="001B6D8F">
        <w:rPr>
          <w:rFonts w:ascii="ＭＳ 明朝" w:eastAsia="ＭＳ 明朝" w:hAnsi="ＭＳ 明朝" w:hint="eastAsia"/>
          <w:sz w:val="22"/>
        </w:rPr>
        <w:t>ますが、</w:t>
      </w:r>
      <w:r w:rsidRPr="001B6D8F">
        <w:rPr>
          <w:rFonts w:ascii="ＭＳ 明朝" w:eastAsia="ＭＳ 明朝" w:hAnsi="ＭＳ 明朝"/>
          <w:sz w:val="22"/>
        </w:rPr>
        <w:t>これは管理規約に明記する必要があります。</w:t>
      </w:r>
    </w:p>
    <w:p w14:paraId="0F666F63" w14:textId="77777777" w:rsidR="00EB1C0B" w:rsidRPr="001B6D8F" w:rsidRDefault="00EB1C0B" w:rsidP="00EB1C0B">
      <w:pPr>
        <w:rPr>
          <w:rFonts w:ascii="ＭＳ 明朝" w:eastAsia="ＭＳ 明朝" w:hAnsi="ＭＳ 明朝"/>
          <w:sz w:val="22"/>
        </w:rPr>
      </w:pPr>
    </w:p>
    <w:p w14:paraId="67CBE1AF" w14:textId="33F72594" w:rsidR="00EB1C0B" w:rsidRPr="001B6D8F" w:rsidRDefault="00EB1C0B" w:rsidP="00EB1C0B">
      <w:pPr>
        <w:ind w:leftChars="100" w:left="234"/>
        <w:rPr>
          <w:rFonts w:ascii="ＭＳ ゴシック" w:eastAsia="ＭＳ ゴシック" w:hAnsi="ＭＳ ゴシック"/>
          <w:sz w:val="22"/>
        </w:rPr>
      </w:pPr>
      <w:r w:rsidRPr="001B6D8F">
        <w:rPr>
          <w:rFonts w:ascii="ＭＳ ゴシック" w:eastAsia="ＭＳ ゴシック" w:hAnsi="ＭＳ ゴシック" w:hint="eastAsia"/>
          <w:sz w:val="22"/>
        </w:rPr>
        <w:t>1</w:t>
      </w:r>
      <w:r w:rsidR="00A43176" w:rsidRPr="001B6D8F">
        <w:rPr>
          <w:rFonts w:ascii="ＭＳ ゴシック" w:eastAsia="ＭＳ ゴシック" w:hAnsi="ＭＳ ゴシック" w:hint="eastAsia"/>
          <w:sz w:val="22"/>
        </w:rPr>
        <w:t>4</w:t>
      </w:r>
      <w:r w:rsidRPr="001B6D8F">
        <w:rPr>
          <w:rFonts w:ascii="ＭＳ ゴシック" w:eastAsia="ＭＳ ゴシック" w:hAnsi="ＭＳ ゴシック" w:hint="eastAsia"/>
          <w:sz w:val="22"/>
        </w:rPr>
        <w:t>）</w:t>
      </w:r>
      <w:r w:rsidRPr="001B6D8F">
        <w:rPr>
          <w:rFonts w:ascii="ＭＳ ゴシック" w:eastAsia="ＭＳ ゴシック" w:hAnsi="ＭＳ ゴシック"/>
          <w:sz w:val="22"/>
        </w:rPr>
        <w:t>専用使用</w:t>
      </w:r>
      <w:r w:rsidRPr="001B6D8F">
        <w:rPr>
          <w:rFonts w:ascii="ＭＳ ゴシック" w:eastAsia="ＭＳ ゴシック" w:hAnsi="ＭＳ ゴシック" w:hint="eastAsia"/>
          <w:sz w:val="22"/>
        </w:rPr>
        <w:t>権</w:t>
      </w:r>
    </w:p>
    <w:p w14:paraId="139DE3AC" w14:textId="6BA056D9" w:rsidR="00EB1C0B" w:rsidRPr="001B6D8F" w:rsidRDefault="00FB3F4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バルコニー</w:t>
      </w:r>
      <w:r w:rsidR="00EB1C0B" w:rsidRPr="001B6D8F">
        <w:rPr>
          <w:rFonts w:ascii="ＭＳ 明朝" w:eastAsia="ＭＳ 明朝" w:hAnsi="ＭＳ 明朝" w:hint="eastAsia"/>
          <w:sz w:val="22"/>
        </w:rPr>
        <w:t>などの共用部分</w:t>
      </w:r>
      <w:r w:rsidR="00FB69C3" w:rsidRPr="001B6D8F">
        <w:rPr>
          <w:rFonts w:ascii="ＭＳ 明朝" w:eastAsia="ＭＳ 明朝" w:hAnsi="ＭＳ 明朝" w:hint="eastAsia"/>
          <w:sz w:val="22"/>
        </w:rPr>
        <w:t>で</w:t>
      </w:r>
      <w:r w:rsidR="00EB1C0B" w:rsidRPr="001B6D8F">
        <w:rPr>
          <w:rFonts w:ascii="ＭＳ 明朝" w:eastAsia="ＭＳ 明朝" w:hAnsi="ＭＳ 明朝" w:hint="eastAsia"/>
          <w:sz w:val="22"/>
        </w:rPr>
        <w:t>、特定の住戸の住人が独占的に使用できる権利を「専用使用権」といいます。この権利が認められている部分は「専用使用部分」と呼ばれます。</w:t>
      </w:r>
    </w:p>
    <w:p w14:paraId="2B3402F2" w14:textId="455E1189" w:rsidR="00EB1C0B"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一般的に、各戸についている</w:t>
      </w:r>
      <w:r w:rsidR="00FB3F4B" w:rsidRPr="001B6D8F">
        <w:rPr>
          <w:rFonts w:ascii="ＭＳ 明朝" w:eastAsia="ＭＳ 明朝" w:hAnsi="ＭＳ 明朝" w:hint="eastAsia"/>
          <w:sz w:val="22"/>
        </w:rPr>
        <w:t>バルコニー</w:t>
      </w:r>
      <w:r w:rsidRPr="001B6D8F">
        <w:rPr>
          <w:rFonts w:ascii="ＭＳ 明朝" w:eastAsia="ＭＳ 明朝" w:hAnsi="ＭＳ 明朝" w:hint="eastAsia"/>
          <w:sz w:val="22"/>
        </w:rPr>
        <w:t>は無償で使用できますが、専用庭のように特定の住戸だけが使用する部分は有償使用となることがあります。これは、他の住戸との公平性を保つためです。</w:t>
      </w:r>
    </w:p>
    <w:p w14:paraId="0561C001" w14:textId="77777777" w:rsidR="00EB1C0B" w:rsidRPr="001B6D8F" w:rsidRDefault="00EB1C0B" w:rsidP="00EB1C0B">
      <w:pPr>
        <w:ind w:leftChars="100" w:left="234" w:firstLineChars="100" w:firstLine="244"/>
        <w:rPr>
          <w:rFonts w:ascii="ＭＳ 明朝" w:eastAsia="ＭＳ 明朝" w:hAnsi="ＭＳ 明朝"/>
          <w:sz w:val="22"/>
        </w:rPr>
      </w:pPr>
    </w:p>
    <w:p w14:paraId="120FA1C9" w14:textId="064D9A9E" w:rsidR="00EB1C0B" w:rsidRPr="001B6D8F" w:rsidRDefault="00EB1C0B" w:rsidP="000E440C">
      <w:pPr>
        <w:spacing w:line="360" w:lineRule="auto"/>
        <w:ind w:firstLineChars="100" w:firstLine="244"/>
        <w:rPr>
          <w:rFonts w:ascii="ＭＳ ゴシック" w:eastAsia="ＭＳ ゴシック" w:hAnsi="ＭＳ ゴシック"/>
          <w:sz w:val="22"/>
        </w:rPr>
      </w:pPr>
      <w:r w:rsidRPr="001B6D8F">
        <w:rPr>
          <w:rFonts w:ascii="ＭＳ ゴシック" w:eastAsia="ＭＳ ゴシック" w:hAnsi="ＭＳ ゴシック" w:hint="eastAsia"/>
          <w:sz w:val="22"/>
        </w:rPr>
        <w:t>1</w:t>
      </w:r>
      <w:r w:rsidR="00A43176" w:rsidRPr="001B6D8F">
        <w:rPr>
          <w:rFonts w:ascii="ＭＳ ゴシック" w:eastAsia="ＭＳ ゴシック" w:hAnsi="ＭＳ ゴシック" w:hint="eastAsia"/>
          <w:sz w:val="22"/>
        </w:rPr>
        <w:t>5</w:t>
      </w:r>
      <w:r w:rsidRPr="001B6D8F">
        <w:rPr>
          <w:rFonts w:ascii="ＭＳ ゴシック" w:eastAsia="ＭＳ ゴシック" w:hAnsi="ＭＳ ゴシック" w:hint="eastAsia"/>
          <w:sz w:val="22"/>
        </w:rPr>
        <w:t>）</w:t>
      </w:r>
      <w:r w:rsidRPr="001B6D8F">
        <w:rPr>
          <w:rFonts w:ascii="ＭＳ ゴシック" w:eastAsia="ＭＳ ゴシック" w:hAnsi="ＭＳ ゴシック"/>
          <w:sz w:val="22"/>
        </w:rPr>
        <w:t>専用使用部分の管理</w:t>
      </w:r>
    </w:p>
    <w:p w14:paraId="7CBE5111" w14:textId="036BEFCD" w:rsidR="00EB1C0B" w:rsidRPr="001B6D8F" w:rsidRDefault="00EB1C0B" w:rsidP="00EB1C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専用使用権がある</w:t>
      </w:r>
      <w:r w:rsidR="00FB3F4B" w:rsidRPr="001B6D8F">
        <w:rPr>
          <w:rFonts w:ascii="ＭＳ 明朝" w:eastAsia="ＭＳ 明朝" w:hAnsi="ＭＳ 明朝" w:hint="eastAsia"/>
          <w:sz w:val="22"/>
        </w:rPr>
        <w:t>バルコニー</w:t>
      </w:r>
      <w:r w:rsidRPr="001B6D8F">
        <w:rPr>
          <w:rFonts w:ascii="ＭＳ 明朝" w:eastAsia="ＭＳ 明朝" w:hAnsi="ＭＳ 明朝" w:hint="eastAsia"/>
          <w:sz w:val="22"/>
        </w:rPr>
        <w:t>などの専用使用部分は、通常の使用に伴う日常的な管理（清掃や小さな修理など）は、その住戸の区分所有者が責任と費用を負って行います。一方、防水工事や塗装工事など大規模・構造に関わる工事は、管理組合が実施します。</w:t>
      </w:r>
    </w:p>
    <w:p w14:paraId="52E1F944" w14:textId="77777777" w:rsidR="00EB1C0B" w:rsidRPr="001B6D8F" w:rsidRDefault="00EB1C0B" w:rsidP="00EB1C0B">
      <w:pPr>
        <w:ind w:leftChars="100" w:left="234" w:firstLineChars="100" w:firstLine="244"/>
        <w:rPr>
          <w:rFonts w:ascii="ＭＳ 明朝" w:eastAsia="ＭＳ 明朝" w:hAnsi="ＭＳ 明朝"/>
          <w:sz w:val="22"/>
        </w:rPr>
      </w:pPr>
    </w:p>
    <w:p w14:paraId="1ABCC6E3" w14:textId="000BDB26" w:rsidR="00D32169" w:rsidRPr="001B6D8F" w:rsidRDefault="00EB1C0B" w:rsidP="000E440C">
      <w:pPr>
        <w:ind w:firstLineChars="100" w:firstLine="244"/>
        <w:rPr>
          <w:rFonts w:ascii="ＭＳ ゴシック" w:eastAsia="ＭＳ ゴシック" w:hAnsi="ＭＳ ゴシック"/>
          <w:sz w:val="22"/>
        </w:rPr>
      </w:pPr>
      <w:r w:rsidRPr="001B6D8F">
        <w:rPr>
          <w:rFonts w:ascii="ＭＳ ゴシック" w:eastAsia="ＭＳ ゴシック" w:hAnsi="ＭＳ ゴシック" w:hint="eastAsia"/>
          <w:sz w:val="22"/>
        </w:rPr>
        <w:t>1</w:t>
      </w:r>
      <w:r w:rsidR="00A43176" w:rsidRPr="001B6D8F">
        <w:rPr>
          <w:rFonts w:ascii="ＭＳ ゴシック" w:eastAsia="ＭＳ ゴシック" w:hAnsi="ＭＳ ゴシック" w:hint="eastAsia"/>
          <w:sz w:val="22"/>
        </w:rPr>
        <w:t>6</w:t>
      </w:r>
      <w:r w:rsidR="00FA2E8D" w:rsidRPr="001B6D8F">
        <w:rPr>
          <w:rFonts w:ascii="ＭＳ ゴシック" w:eastAsia="ＭＳ ゴシック" w:hAnsi="ＭＳ ゴシック" w:hint="eastAsia"/>
          <w:sz w:val="22"/>
        </w:rPr>
        <w:t>）</w:t>
      </w:r>
      <w:r w:rsidR="00F97AC2" w:rsidRPr="001B6D8F">
        <w:rPr>
          <w:rFonts w:ascii="ＭＳ ゴシック" w:eastAsia="ＭＳ ゴシック" w:hAnsi="ＭＳ ゴシック"/>
          <w:sz w:val="22"/>
        </w:rPr>
        <w:t>損害保険</w:t>
      </w:r>
    </w:p>
    <w:p w14:paraId="7F538280" w14:textId="77777777" w:rsidR="00EB1C0B" w:rsidRPr="001B6D8F" w:rsidRDefault="00EB1C0B" w:rsidP="000E440C">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マンションの損害保険は、共用部分や居住者の財産を火災や自然災害、事故などから守るための保険です。主な種類は以下の通りです。</w:t>
      </w:r>
    </w:p>
    <w:p w14:paraId="5A5171E6" w14:textId="631269B7" w:rsidR="00EB1C0B" w:rsidRPr="001B6D8F" w:rsidRDefault="00EB1C0B" w:rsidP="000E440C">
      <w:pPr>
        <w:ind w:leftChars="200" w:left="468"/>
        <w:rPr>
          <w:rFonts w:ascii="ＭＳ 明朝" w:eastAsia="ＭＳ 明朝" w:hAnsi="ＭＳ 明朝"/>
          <w:sz w:val="22"/>
        </w:rPr>
      </w:pPr>
      <w:r w:rsidRPr="001B6D8F">
        <w:rPr>
          <w:rFonts w:ascii="ＭＳ 明朝" w:eastAsia="ＭＳ 明朝" w:hAnsi="ＭＳ 明朝" w:hint="eastAsia"/>
          <w:sz w:val="22"/>
        </w:rPr>
        <w:t>①施設賠償責任保険</w:t>
      </w:r>
    </w:p>
    <w:p w14:paraId="018B5F39" w14:textId="77777777" w:rsidR="00EB1C0B" w:rsidRPr="001B6D8F" w:rsidRDefault="00EB1C0B" w:rsidP="000E440C">
      <w:pPr>
        <w:ind w:leftChars="200" w:left="468" w:firstLineChars="100" w:firstLine="244"/>
        <w:rPr>
          <w:rFonts w:ascii="ＭＳ 明朝" w:eastAsia="ＭＳ 明朝" w:hAnsi="ＭＳ 明朝"/>
          <w:sz w:val="22"/>
        </w:rPr>
      </w:pPr>
      <w:r w:rsidRPr="001B6D8F">
        <w:rPr>
          <w:rFonts w:ascii="ＭＳ 明朝" w:eastAsia="ＭＳ 明朝" w:hAnsi="ＭＳ 明朝" w:hint="eastAsia"/>
          <w:sz w:val="22"/>
        </w:rPr>
        <w:t>共用部分が原因で、他人や専有部分に損害を与えた場合に管理組合が負う賠償責任を補償します。例：共用部の消火器が落下して怪我をさせた場合。</w:t>
      </w:r>
    </w:p>
    <w:p w14:paraId="1453C7FA" w14:textId="424803CA" w:rsidR="00EB1C0B" w:rsidRPr="001B6D8F" w:rsidRDefault="00EB1C0B" w:rsidP="000E440C">
      <w:pPr>
        <w:ind w:leftChars="200" w:left="468"/>
        <w:rPr>
          <w:rFonts w:ascii="ＭＳ 明朝" w:eastAsia="ＭＳ 明朝" w:hAnsi="ＭＳ 明朝"/>
          <w:sz w:val="22"/>
        </w:rPr>
      </w:pPr>
      <w:r w:rsidRPr="001B6D8F">
        <w:rPr>
          <w:rFonts w:ascii="ＭＳ 明朝" w:eastAsia="ＭＳ 明朝" w:hAnsi="ＭＳ 明朝" w:hint="eastAsia"/>
          <w:sz w:val="22"/>
        </w:rPr>
        <w:t>②個人賠償責任保険</w:t>
      </w:r>
    </w:p>
    <w:p w14:paraId="6D2B7944" w14:textId="77777777" w:rsidR="00EB1C0B" w:rsidRPr="001B6D8F" w:rsidRDefault="00EB1C0B" w:rsidP="000E440C">
      <w:pPr>
        <w:ind w:leftChars="200" w:left="468" w:firstLineChars="100" w:firstLine="244"/>
        <w:rPr>
          <w:rFonts w:ascii="ＭＳ 明朝" w:eastAsia="ＭＳ 明朝" w:hAnsi="ＭＳ 明朝"/>
          <w:sz w:val="22"/>
        </w:rPr>
      </w:pPr>
      <w:r w:rsidRPr="001B6D8F">
        <w:rPr>
          <w:rFonts w:ascii="ＭＳ 明朝" w:eastAsia="ＭＳ 明朝" w:hAnsi="ＭＳ 明朝" w:hint="eastAsia"/>
          <w:sz w:val="22"/>
        </w:rPr>
        <w:lastRenderedPageBreak/>
        <w:t>居住者や専有部分が原因で第三者に損害を与えた場合に、個人やその居住者が負う賠償責任を補償します。例：水漏れ事故で下階に損害を与えた場合。</w:t>
      </w:r>
    </w:p>
    <w:p w14:paraId="76D4ADD3" w14:textId="3BF36D4D" w:rsidR="00EB1C0B" w:rsidRPr="001B6D8F" w:rsidRDefault="00EB1C0B" w:rsidP="000E440C">
      <w:pPr>
        <w:ind w:leftChars="200" w:left="468"/>
        <w:rPr>
          <w:rFonts w:ascii="ＭＳ 明朝" w:eastAsia="ＭＳ 明朝" w:hAnsi="ＭＳ 明朝"/>
          <w:sz w:val="22"/>
        </w:rPr>
      </w:pPr>
      <w:r w:rsidRPr="001B6D8F">
        <w:rPr>
          <w:rFonts w:ascii="ＭＳ 明朝" w:eastAsia="ＭＳ 明朝" w:hAnsi="ＭＳ 明朝" w:hint="eastAsia"/>
          <w:sz w:val="22"/>
        </w:rPr>
        <w:t>③マンション総合保険</w:t>
      </w:r>
    </w:p>
    <w:p w14:paraId="581D60B3" w14:textId="77777777" w:rsidR="00EB1C0B" w:rsidRPr="001B6D8F" w:rsidRDefault="00EB1C0B" w:rsidP="000E440C">
      <w:pPr>
        <w:ind w:leftChars="200" w:left="468" w:firstLineChars="100" w:firstLine="244"/>
        <w:rPr>
          <w:rFonts w:ascii="ＭＳ 明朝" w:eastAsia="ＭＳ 明朝" w:hAnsi="ＭＳ 明朝"/>
          <w:sz w:val="22"/>
        </w:rPr>
      </w:pPr>
      <w:r w:rsidRPr="001B6D8F">
        <w:rPr>
          <w:rFonts w:ascii="ＭＳ 明朝" w:eastAsia="ＭＳ 明朝" w:hAnsi="ＭＳ 明朝" w:hint="eastAsia"/>
          <w:sz w:val="22"/>
        </w:rPr>
        <w:t>火災保険を基本に、施設賠償責任保険や個人賠償責任保険を特約として組み合わせた保険です。掛け捨て型と積み立て型があります。</w:t>
      </w:r>
    </w:p>
    <w:p w14:paraId="5EE14659" w14:textId="547F3FDE" w:rsidR="00EB1C0B" w:rsidRPr="001B6D8F" w:rsidRDefault="00EB1C0B" w:rsidP="000E440C">
      <w:pPr>
        <w:ind w:leftChars="200" w:left="468"/>
        <w:rPr>
          <w:rFonts w:ascii="ＭＳ 明朝" w:eastAsia="ＭＳ 明朝" w:hAnsi="ＭＳ 明朝"/>
          <w:sz w:val="22"/>
        </w:rPr>
      </w:pPr>
      <w:r w:rsidRPr="001B6D8F">
        <w:rPr>
          <w:rFonts w:ascii="ＭＳ 明朝" w:eastAsia="ＭＳ 明朝" w:hAnsi="ＭＳ 明朝" w:hint="eastAsia"/>
          <w:sz w:val="22"/>
        </w:rPr>
        <w:t>④地震保険</w:t>
      </w:r>
    </w:p>
    <w:p w14:paraId="23AF36D0" w14:textId="0354B028" w:rsidR="00F97AC2" w:rsidRPr="001B6D8F" w:rsidRDefault="00EB1C0B" w:rsidP="000E440C">
      <w:pPr>
        <w:ind w:leftChars="200" w:left="468" w:firstLineChars="100" w:firstLine="244"/>
        <w:rPr>
          <w:rFonts w:ascii="ＭＳ 明朝" w:eastAsia="ＭＳ 明朝" w:hAnsi="ＭＳ 明朝"/>
          <w:sz w:val="22"/>
        </w:rPr>
      </w:pPr>
      <w:r w:rsidRPr="001B6D8F">
        <w:rPr>
          <w:rFonts w:ascii="ＭＳ 明朝" w:eastAsia="ＭＳ 明朝" w:hAnsi="ＭＳ 明朝" w:hint="eastAsia"/>
          <w:sz w:val="22"/>
        </w:rPr>
        <w:t>火災保険では補償されない地震による損害を補償します。被害が広範囲かつ甚大になるため、国と保険会社で補填する仕組みです。</w:t>
      </w:r>
    </w:p>
    <w:p w14:paraId="42EF59A6" w14:textId="77777777" w:rsidR="00EB1C0B" w:rsidRPr="001B6D8F" w:rsidRDefault="00EB1C0B" w:rsidP="00EB1C0B">
      <w:pPr>
        <w:ind w:leftChars="100" w:left="234" w:firstLineChars="100" w:firstLine="244"/>
        <w:rPr>
          <w:rFonts w:ascii="ＭＳ 明朝" w:eastAsia="ＭＳ 明朝" w:hAnsi="ＭＳ 明朝"/>
          <w:sz w:val="22"/>
        </w:rPr>
      </w:pPr>
    </w:p>
    <w:p w14:paraId="2A2845C9" w14:textId="77777777" w:rsidR="00214587" w:rsidRPr="001B6D8F" w:rsidRDefault="00214587" w:rsidP="00EB1C0B">
      <w:pPr>
        <w:ind w:leftChars="100" w:left="234" w:firstLineChars="100" w:firstLine="244"/>
        <w:rPr>
          <w:rFonts w:ascii="ＭＳ 明朝" w:eastAsia="ＭＳ 明朝" w:hAnsi="ＭＳ 明朝"/>
          <w:sz w:val="22"/>
        </w:rPr>
      </w:pPr>
    </w:p>
    <w:p w14:paraId="074647B5" w14:textId="14175969" w:rsidR="00F97AC2" w:rsidRPr="001B6D8F" w:rsidRDefault="00B30B8F" w:rsidP="00F97AC2">
      <w:pPr>
        <w:rPr>
          <w:rFonts w:ascii="ＭＳ ゴシック" w:eastAsia="ＭＳ ゴシック" w:hAnsi="ＭＳ ゴシック"/>
          <w:b/>
          <w:bCs/>
          <w:sz w:val="22"/>
        </w:rPr>
      </w:pPr>
      <w:r w:rsidRPr="001B6D8F">
        <w:rPr>
          <w:rFonts w:ascii="ＭＳ ゴシック" w:eastAsia="ＭＳ ゴシック" w:hAnsi="ＭＳ ゴシック" w:hint="eastAsia"/>
          <w:b/>
          <w:bCs/>
          <w:sz w:val="22"/>
        </w:rPr>
        <w:t>（</w:t>
      </w:r>
      <w:r w:rsidR="00E97C29" w:rsidRPr="001B6D8F">
        <w:rPr>
          <w:rFonts w:ascii="ＭＳ ゴシック" w:eastAsia="ＭＳ ゴシック" w:hAnsi="ＭＳ ゴシック" w:hint="eastAsia"/>
          <w:b/>
          <w:bCs/>
          <w:sz w:val="22"/>
        </w:rPr>
        <w:t>２</w:t>
      </w:r>
      <w:r w:rsidR="00FA2E8D" w:rsidRPr="001B6D8F">
        <w:rPr>
          <w:rFonts w:ascii="ＭＳ ゴシック" w:eastAsia="ＭＳ ゴシック" w:hAnsi="ＭＳ ゴシック" w:hint="eastAsia"/>
          <w:b/>
          <w:bCs/>
          <w:sz w:val="22"/>
        </w:rPr>
        <w:t>）</w:t>
      </w:r>
      <w:r w:rsidR="00F97AC2" w:rsidRPr="001B6D8F">
        <w:rPr>
          <w:rFonts w:ascii="ＭＳ ゴシック" w:eastAsia="ＭＳ ゴシック" w:hAnsi="ＭＳ ゴシック" w:hint="eastAsia"/>
          <w:b/>
          <w:bCs/>
          <w:sz w:val="22"/>
        </w:rPr>
        <w:t>建物</w:t>
      </w:r>
      <w:r w:rsidR="00F97AC2" w:rsidRPr="001B6D8F">
        <w:rPr>
          <w:rFonts w:ascii="ＭＳ ゴシック" w:eastAsia="ＭＳ ゴシック" w:hAnsi="ＭＳ ゴシック"/>
          <w:b/>
          <w:bCs/>
          <w:sz w:val="22"/>
        </w:rPr>
        <w:t>・設備の維持管理</w:t>
      </w:r>
      <w:r w:rsidR="00E97C29" w:rsidRPr="001B6D8F">
        <w:rPr>
          <w:rFonts w:ascii="ＭＳ ゴシック" w:eastAsia="ＭＳ ゴシック" w:hAnsi="ＭＳ ゴシック" w:hint="eastAsia"/>
          <w:b/>
          <w:bCs/>
          <w:sz w:val="22"/>
        </w:rPr>
        <w:t>の基礎</w:t>
      </w:r>
    </w:p>
    <w:p w14:paraId="6D71897D" w14:textId="77777777" w:rsidR="009300F8" w:rsidRPr="001B6D8F" w:rsidRDefault="009300F8" w:rsidP="00F97AC2">
      <w:pPr>
        <w:rPr>
          <w:rFonts w:ascii="ＭＳ ゴシック" w:eastAsia="ＭＳ ゴシック" w:hAnsi="ＭＳ ゴシック"/>
          <w:b/>
          <w:bCs/>
          <w:sz w:val="22"/>
        </w:rPr>
      </w:pPr>
    </w:p>
    <w:p w14:paraId="34A4D171" w14:textId="0847A285" w:rsidR="00A60DDB" w:rsidRPr="001B6D8F" w:rsidRDefault="00FA2E8D" w:rsidP="000E440C">
      <w:pPr>
        <w:ind w:firstLineChars="100" w:firstLine="244"/>
        <w:rPr>
          <w:rFonts w:ascii="ＭＳ ゴシック" w:eastAsia="ＭＳ ゴシック" w:hAnsi="ＭＳ ゴシック"/>
          <w:sz w:val="22"/>
        </w:rPr>
      </w:pPr>
      <w:r w:rsidRPr="001B6D8F">
        <w:rPr>
          <w:rFonts w:ascii="ＭＳ ゴシック" w:eastAsia="ＭＳ ゴシック" w:hAnsi="ＭＳ ゴシック" w:hint="eastAsia"/>
          <w:sz w:val="22"/>
        </w:rPr>
        <w:t>1</w:t>
      </w:r>
      <w:r w:rsidR="00A43176" w:rsidRPr="001B6D8F">
        <w:rPr>
          <w:rFonts w:ascii="ＭＳ ゴシック" w:eastAsia="ＭＳ ゴシック" w:hAnsi="ＭＳ ゴシック" w:hint="eastAsia"/>
          <w:sz w:val="22"/>
        </w:rPr>
        <w:t>）</w:t>
      </w:r>
      <w:r w:rsidR="00F97AC2" w:rsidRPr="001B6D8F">
        <w:rPr>
          <w:rFonts w:ascii="ＭＳ ゴシック" w:eastAsia="ＭＳ ゴシック" w:hAnsi="ＭＳ ゴシック"/>
          <w:sz w:val="22"/>
        </w:rPr>
        <w:t>大規模修繕工事</w:t>
      </w:r>
    </w:p>
    <w:p w14:paraId="5DEB06DE" w14:textId="2263A85A" w:rsidR="00F95D0B" w:rsidRPr="001B6D8F" w:rsidRDefault="00F95D0B" w:rsidP="00F95D0B">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大規模修繕工事は、マンションの健全な維持と資産価値の確保を目的に、主に共用部分を対象として行う計画的な修繕工事です。</w:t>
      </w:r>
    </w:p>
    <w:p w14:paraId="1C735841" w14:textId="77777777" w:rsidR="00F95D0B" w:rsidRPr="001B6D8F" w:rsidRDefault="00F95D0B" w:rsidP="00F95D0B">
      <w:pPr>
        <w:ind w:firstLineChars="200" w:firstLine="488"/>
        <w:rPr>
          <w:rFonts w:ascii="ＭＳ 明朝" w:eastAsia="ＭＳ 明朝" w:hAnsi="ＭＳ 明朝"/>
          <w:sz w:val="22"/>
        </w:rPr>
      </w:pPr>
      <w:r w:rsidRPr="001B6D8F">
        <w:rPr>
          <w:rFonts w:ascii="ＭＳ 明朝" w:eastAsia="ＭＳ 明朝" w:hAnsi="ＭＳ 明朝" w:hint="eastAsia"/>
          <w:sz w:val="22"/>
        </w:rPr>
        <w:t>マンションならではの特徴は以下の通りです。</w:t>
      </w:r>
    </w:p>
    <w:p w14:paraId="6F45D4DA" w14:textId="778EACD8" w:rsidR="00F95D0B" w:rsidRPr="001B6D8F" w:rsidRDefault="00D61485" w:rsidP="00D61485">
      <w:pPr>
        <w:ind w:leftChars="200" w:left="468"/>
        <w:rPr>
          <w:rFonts w:ascii="ＭＳ 明朝" w:eastAsia="ＭＳ 明朝" w:hAnsi="ＭＳ 明朝"/>
          <w:sz w:val="22"/>
        </w:rPr>
      </w:pPr>
      <w:r w:rsidRPr="001B6D8F">
        <w:rPr>
          <w:rFonts w:ascii="ＭＳ 明朝" w:eastAsia="ＭＳ 明朝" w:hAnsi="ＭＳ 明朝" w:hint="eastAsia"/>
          <w:sz w:val="22"/>
        </w:rPr>
        <w:t>①</w:t>
      </w:r>
      <w:r w:rsidR="00317FB1" w:rsidRPr="001B6D8F">
        <w:rPr>
          <w:rFonts w:ascii="ＭＳ 明朝" w:eastAsia="ＭＳ 明朝" w:hAnsi="ＭＳ 明朝" w:hint="eastAsia"/>
          <w:sz w:val="22"/>
        </w:rPr>
        <w:t>外壁・屋上・防水・鉄部塗装・設備など建物全体の共用部分が中心です。②</w:t>
      </w:r>
      <w:r w:rsidR="00F95D0B" w:rsidRPr="001B6D8F">
        <w:rPr>
          <w:rFonts w:ascii="ＭＳ 明朝" w:eastAsia="ＭＳ 明朝" w:hAnsi="ＭＳ 明朝" w:hint="eastAsia"/>
          <w:sz w:val="22"/>
        </w:rPr>
        <w:t>工事内容や費用について、居住者の理解と同意が必要です。</w:t>
      </w:r>
    </w:p>
    <w:p w14:paraId="550020C1" w14:textId="32A9B71E" w:rsidR="00F95D0B" w:rsidRPr="001B6D8F" w:rsidRDefault="00317FB1" w:rsidP="00D61485">
      <w:pPr>
        <w:ind w:leftChars="200" w:left="468"/>
        <w:rPr>
          <w:rFonts w:ascii="ＭＳ 明朝" w:eastAsia="ＭＳ 明朝" w:hAnsi="ＭＳ 明朝"/>
          <w:sz w:val="22"/>
        </w:rPr>
      </w:pPr>
      <w:r w:rsidRPr="001B6D8F">
        <w:rPr>
          <w:rFonts w:ascii="ＭＳ 明朝" w:eastAsia="ＭＳ 明朝" w:hAnsi="ＭＳ 明朝" w:hint="eastAsia"/>
          <w:sz w:val="22"/>
        </w:rPr>
        <w:t>③</w:t>
      </w:r>
      <w:r w:rsidR="00F95D0B" w:rsidRPr="001B6D8F">
        <w:rPr>
          <w:rFonts w:ascii="ＭＳ 明朝" w:eastAsia="ＭＳ 明朝" w:hAnsi="ＭＳ 明朝" w:hint="eastAsia"/>
          <w:sz w:val="22"/>
        </w:rPr>
        <w:t>居住者が生活する中で実施されるため、安全対策や騒音・振動への配慮が求められます。</w:t>
      </w:r>
    </w:p>
    <w:p w14:paraId="642C5297" w14:textId="384DE7F1" w:rsidR="00F95D0B" w:rsidRPr="001B6D8F" w:rsidRDefault="00317FB1" w:rsidP="00D61485">
      <w:pPr>
        <w:ind w:leftChars="200" w:left="468"/>
        <w:rPr>
          <w:rFonts w:ascii="ＭＳ 明朝" w:eastAsia="ＭＳ 明朝" w:hAnsi="ＭＳ 明朝"/>
          <w:sz w:val="22"/>
        </w:rPr>
      </w:pPr>
      <w:r w:rsidRPr="001B6D8F">
        <w:rPr>
          <w:rFonts w:ascii="ＭＳ 明朝" w:eastAsia="ＭＳ 明朝" w:hAnsi="ＭＳ 明朝" w:hint="eastAsia"/>
          <w:sz w:val="22"/>
        </w:rPr>
        <w:t>④</w:t>
      </w:r>
      <w:r w:rsidR="00F95D0B" w:rsidRPr="001B6D8F">
        <w:rPr>
          <w:rFonts w:ascii="ＭＳ 明朝" w:eastAsia="ＭＳ 明朝" w:hAnsi="ＭＳ 明朝" w:hint="eastAsia"/>
          <w:sz w:val="22"/>
        </w:rPr>
        <w:t>将来を見据えた修繕計画に基づき、費用や工事内容を検討します。</w:t>
      </w:r>
    </w:p>
    <w:p w14:paraId="2A82132D" w14:textId="228AF5B8" w:rsidR="00F95D0B" w:rsidRPr="001B6D8F" w:rsidRDefault="00D61485" w:rsidP="00D61485">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また、</w:t>
      </w:r>
      <w:r w:rsidR="00F95D0B" w:rsidRPr="001B6D8F">
        <w:rPr>
          <w:rFonts w:ascii="ＭＳ 明朝" w:eastAsia="ＭＳ 明朝" w:hAnsi="ＭＳ 明朝" w:hint="eastAsia"/>
          <w:sz w:val="22"/>
        </w:rPr>
        <w:t>給排水</w:t>
      </w:r>
      <w:r w:rsidR="00317FB1" w:rsidRPr="001B6D8F">
        <w:rPr>
          <w:rFonts w:ascii="ＭＳ 明朝" w:eastAsia="ＭＳ 明朝" w:hAnsi="ＭＳ 明朝" w:hint="eastAsia"/>
          <w:sz w:val="22"/>
        </w:rPr>
        <w:t>設備改修</w:t>
      </w:r>
      <w:r w:rsidR="00F95D0B" w:rsidRPr="001B6D8F">
        <w:rPr>
          <w:rFonts w:ascii="ＭＳ 明朝" w:eastAsia="ＭＳ 明朝" w:hAnsi="ＭＳ 明朝" w:hint="eastAsia"/>
          <w:sz w:val="22"/>
        </w:rPr>
        <w:t>工事</w:t>
      </w:r>
      <w:r w:rsidR="00317FB1" w:rsidRPr="001B6D8F">
        <w:rPr>
          <w:rFonts w:ascii="ＭＳ 明朝" w:eastAsia="ＭＳ 明朝" w:hAnsi="ＭＳ 明朝" w:hint="eastAsia"/>
          <w:sz w:val="22"/>
        </w:rPr>
        <w:t>も</w:t>
      </w:r>
      <w:r w:rsidR="00F95D0B" w:rsidRPr="001B6D8F">
        <w:rPr>
          <w:rFonts w:ascii="ＭＳ 明朝" w:eastAsia="ＭＳ 明朝" w:hAnsi="ＭＳ 明朝" w:hint="eastAsia"/>
          <w:sz w:val="22"/>
        </w:rPr>
        <w:t>大規模修繕工事の重要な項目の一つです。マンションの給排水</w:t>
      </w:r>
      <w:r w:rsidR="00317FB1" w:rsidRPr="001B6D8F">
        <w:rPr>
          <w:rFonts w:ascii="ＭＳ 明朝" w:eastAsia="ＭＳ 明朝" w:hAnsi="ＭＳ 明朝" w:hint="eastAsia"/>
          <w:sz w:val="22"/>
        </w:rPr>
        <w:t>設備</w:t>
      </w:r>
      <w:r w:rsidR="00F95D0B" w:rsidRPr="001B6D8F">
        <w:rPr>
          <w:rFonts w:ascii="ＭＳ 明朝" w:eastAsia="ＭＳ 明朝" w:hAnsi="ＭＳ 明朝" w:hint="eastAsia"/>
          <w:sz w:val="22"/>
        </w:rPr>
        <w:t>には、古い配管を新しいものに取り替える更新工事と、既存の管を補修して延命する更生工事があります。</w:t>
      </w:r>
    </w:p>
    <w:p w14:paraId="7E4F865F" w14:textId="77777777" w:rsidR="00D61485" w:rsidRPr="001B6D8F" w:rsidRDefault="00D61485" w:rsidP="000E440C">
      <w:pPr>
        <w:ind w:firstLineChars="100" w:firstLine="244"/>
        <w:rPr>
          <w:rFonts w:ascii="ＭＳ 明朝" w:eastAsia="ＭＳ 明朝" w:hAnsi="ＭＳ 明朝"/>
          <w:sz w:val="22"/>
        </w:rPr>
      </w:pPr>
    </w:p>
    <w:p w14:paraId="1823D54A" w14:textId="77777777" w:rsidR="00317FB1" w:rsidRPr="001B6D8F" w:rsidRDefault="00D61485" w:rsidP="00317FB1">
      <w:pPr>
        <w:ind w:firstLineChars="100" w:firstLine="244"/>
        <w:rPr>
          <w:rFonts w:ascii="ＭＳ ゴシック" w:eastAsia="ＭＳ ゴシック" w:hAnsi="ＭＳ ゴシック"/>
          <w:sz w:val="22"/>
        </w:rPr>
      </w:pPr>
      <w:r w:rsidRPr="001B6D8F">
        <w:rPr>
          <w:rFonts w:ascii="ＭＳ ゴシック" w:eastAsia="ＭＳ ゴシック" w:hAnsi="ＭＳ ゴシック" w:hint="eastAsia"/>
          <w:sz w:val="22"/>
        </w:rPr>
        <w:t>2</w:t>
      </w:r>
      <w:r w:rsidR="009803D2" w:rsidRPr="001B6D8F">
        <w:rPr>
          <w:rFonts w:ascii="ＭＳ ゴシック" w:eastAsia="ＭＳ ゴシック" w:hAnsi="ＭＳ ゴシック" w:hint="eastAsia"/>
          <w:sz w:val="22"/>
        </w:rPr>
        <w:t>）</w:t>
      </w:r>
      <w:r w:rsidR="00317FB1" w:rsidRPr="001B6D8F">
        <w:rPr>
          <w:rFonts w:ascii="ＭＳ ゴシック" w:eastAsia="ＭＳ ゴシック" w:hAnsi="ＭＳ ゴシック" w:hint="eastAsia"/>
          <w:sz w:val="22"/>
        </w:rPr>
        <w:t>修繕積立金</w:t>
      </w:r>
    </w:p>
    <w:p w14:paraId="31BA2657" w14:textId="77777777" w:rsidR="00317FB1" w:rsidRPr="001B6D8F" w:rsidRDefault="00317FB1" w:rsidP="00317FB1">
      <w:pPr>
        <w:ind w:leftChars="100" w:left="234"/>
        <w:rPr>
          <w:rFonts w:ascii="ＭＳ 明朝" w:eastAsia="ＭＳ 明朝" w:hAnsi="ＭＳ 明朝"/>
          <w:sz w:val="22"/>
        </w:rPr>
      </w:pPr>
      <w:r w:rsidRPr="001B6D8F">
        <w:rPr>
          <w:rFonts w:ascii="ＭＳ 明朝" w:eastAsia="ＭＳ 明朝" w:hAnsi="ＭＳ 明朝" w:hint="eastAsia"/>
          <w:sz w:val="22"/>
        </w:rPr>
        <w:t xml:space="preserve">　マンションの資産価値を守るためには、計画的な修繕工事が必要です。その費用を賄うために、区分所有者が毎月少しずつ積み立てるのが</w:t>
      </w:r>
      <w:r w:rsidRPr="001B6D8F">
        <w:rPr>
          <w:rFonts w:ascii="ＭＳ 明朝" w:eastAsia="ＭＳ 明朝" w:hAnsi="ＭＳ 明朝"/>
          <w:sz w:val="22"/>
        </w:rPr>
        <w:t>修繕積立金です。</w:t>
      </w:r>
    </w:p>
    <w:p w14:paraId="4D5DA2C2" w14:textId="565EC903" w:rsidR="00317FB1" w:rsidRPr="001B6D8F" w:rsidRDefault="00317FB1" w:rsidP="00317FB1">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修繕工事は多額の費用が掛かり、一度に徴収するのは居住者の負担が大きく合意形成も困難です。そのため、将来の工事に備えて長期的に積み立てていくことが大切であり、修繕積立金は本来の目的以外に</w:t>
      </w:r>
      <w:r w:rsidR="00CE47B1" w:rsidRPr="001B6D8F">
        <w:rPr>
          <w:rFonts w:ascii="ＭＳ 明朝" w:eastAsia="ＭＳ 明朝" w:hAnsi="ＭＳ 明朝" w:hint="eastAsia"/>
          <w:sz w:val="22"/>
        </w:rPr>
        <w:t>は使用できません</w:t>
      </w:r>
      <w:r w:rsidRPr="001B6D8F">
        <w:rPr>
          <w:rFonts w:ascii="ＭＳ 明朝" w:eastAsia="ＭＳ 明朝" w:hAnsi="ＭＳ 明朝" w:hint="eastAsia"/>
          <w:sz w:val="22"/>
        </w:rPr>
        <w:t>。</w:t>
      </w:r>
    </w:p>
    <w:p w14:paraId="53CE3EC3" w14:textId="77777777" w:rsidR="00EB1C0B" w:rsidRPr="001B6D8F" w:rsidRDefault="00EB1C0B" w:rsidP="00EB1C0B">
      <w:pPr>
        <w:ind w:firstLineChars="100" w:firstLine="244"/>
        <w:rPr>
          <w:rFonts w:ascii="ＭＳ 明朝" w:eastAsia="ＭＳ 明朝" w:hAnsi="ＭＳ 明朝"/>
          <w:sz w:val="22"/>
        </w:rPr>
      </w:pPr>
    </w:p>
    <w:p w14:paraId="6A99B9E1" w14:textId="77777777" w:rsidR="00317FB1" w:rsidRPr="001B6D8F" w:rsidRDefault="00D61485" w:rsidP="00317FB1">
      <w:pPr>
        <w:ind w:firstLineChars="100" w:firstLine="244"/>
        <w:rPr>
          <w:rFonts w:ascii="ＭＳ ゴシック" w:eastAsia="ＭＳ ゴシック" w:hAnsi="ＭＳ ゴシック"/>
          <w:sz w:val="22"/>
        </w:rPr>
      </w:pPr>
      <w:r w:rsidRPr="001B6D8F">
        <w:rPr>
          <w:rFonts w:ascii="ＭＳ ゴシック" w:eastAsia="ＭＳ ゴシック" w:hAnsi="ＭＳ ゴシック" w:hint="eastAsia"/>
          <w:sz w:val="22"/>
        </w:rPr>
        <w:t>3</w:t>
      </w:r>
      <w:r w:rsidR="009803D2" w:rsidRPr="001B6D8F">
        <w:rPr>
          <w:rFonts w:ascii="ＭＳ ゴシック" w:eastAsia="ＭＳ ゴシック" w:hAnsi="ＭＳ ゴシック" w:hint="eastAsia"/>
          <w:sz w:val="22"/>
        </w:rPr>
        <w:t>）</w:t>
      </w:r>
      <w:r w:rsidR="00317FB1" w:rsidRPr="001B6D8F">
        <w:rPr>
          <w:rFonts w:ascii="ＭＳ ゴシック" w:eastAsia="ＭＳ ゴシック" w:hAnsi="ＭＳ ゴシック" w:hint="eastAsia"/>
          <w:sz w:val="22"/>
        </w:rPr>
        <w:t>長期修繕計画</w:t>
      </w:r>
    </w:p>
    <w:p w14:paraId="267CDE1C" w14:textId="77777777" w:rsidR="00317FB1" w:rsidRPr="001B6D8F" w:rsidRDefault="00317FB1" w:rsidP="00317FB1">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マンションの快適な環境と資産価値を守るためには、長期修繕計画を立てることが必要です。計画には、将来行う修繕や改良工事の内容・時期・概算費用を明示し、その費用を賄う修繕積立金の根拠を示します。</w:t>
      </w:r>
    </w:p>
    <w:p w14:paraId="1F619338" w14:textId="77777777" w:rsidR="00317FB1" w:rsidRPr="001B6D8F" w:rsidRDefault="00317FB1" w:rsidP="00317FB1">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計画期間は</w:t>
      </w:r>
      <w:r w:rsidRPr="001B6D8F">
        <w:rPr>
          <w:rFonts w:ascii="ＭＳ 明朝" w:eastAsia="ＭＳ 明朝" w:hAnsi="ＭＳ 明朝"/>
          <w:sz w:val="22"/>
        </w:rPr>
        <w:t>30年以上とし、大規模修繕を2回含むことが基本です。管理組合は管理会社や専門家と相談しながら、現実的で身の丈に合った計画を検討し、合意を得て実行していくことが重要です。</w:t>
      </w:r>
    </w:p>
    <w:p w14:paraId="7E2D87F7" w14:textId="7D5983E9" w:rsidR="00F97AC2" w:rsidRPr="001B6D8F" w:rsidRDefault="00F97AC2" w:rsidP="00317FB1">
      <w:pPr>
        <w:ind w:firstLineChars="100" w:firstLine="244"/>
        <w:rPr>
          <w:rFonts w:ascii="ＭＳ 明朝" w:eastAsia="ＭＳ 明朝" w:hAnsi="ＭＳ 明朝"/>
          <w:sz w:val="22"/>
        </w:rPr>
      </w:pPr>
    </w:p>
    <w:p w14:paraId="6D79E3BC" w14:textId="77777777" w:rsidR="00EB1C0B" w:rsidRPr="001B6D8F" w:rsidRDefault="00EB1C0B" w:rsidP="00EB1C0B">
      <w:pPr>
        <w:ind w:firstLineChars="100" w:firstLine="244"/>
        <w:rPr>
          <w:rFonts w:ascii="ＭＳ 明朝" w:eastAsia="ＭＳ 明朝" w:hAnsi="ＭＳ 明朝"/>
          <w:sz w:val="22"/>
        </w:rPr>
      </w:pPr>
    </w:p>
    <w:p w14:paraId="0236D84A" w14:textId="0D1AF2C5" w:rsidR="00F97AC2" w:rsidRPr="001B6D8F" w:rsidRDefault="00DB4DFC" w:rsidP="00F97AC2">
      <w:pPr>
        <w:rPr>
          <w:rFonts w:ascii="ＭＳ ゴシック" w:eastAsia="ＭＳ ゴシック" w:hAnsi="ＭＳ ゴシック"/>
          <w:b/>
          <w:bCs/>
          <w:sz w:val="22"/>
        </w:rPr>
      </w:pPr>
      <w:r w:rsidRPr="001B6D8F">
        <w:rPr>
          <w:rFonts w:ascii="ＭＳ ゴシック" w:eastAsia="ＭＳ ゴシック" w:hAnsi="ＭＳ ゴシック" w:hint="eastAsia"/>
          <w:b/>
          <w:bCs/>
          <w:sz w:val="22"/>
        </w:rPr>
        <w:t>（３）</w:t>
      </w:r>
      <w:r w:rsidR="00F97AC2" w:rsidRPr="001B6D8F">
        <w:rPr>
          <w:rFonts w:ascii="ＭＳ ゴシック" w:eastAsia="ＭＳ ゴシック" w:hAnsi="ＭＳ ゴシック" w:hint="eastAsia"/>
          <w:b/>
          <w:bCs/>
          <w:sz w:val="22"/>
        </w:rPr>
        <w:t>防火</w:t>
      </w:r>
      <w:r w:rsidR="00F97AC2" w:rsidRPr="001B6D8F">
        <w:rPr>
          <w:rFonts w:ascii="ＭＳ ゴシック" w:eastAsia="ＭＳ ゴシック" w:hAnsi="ＭＳ ゴシック"/>
          <w:b/>
          <w:bCs/>
          <w:sz w:val="22"/>
        </w:rPr>
        <w:t xml:space="preserve"> ・防災対策</w:t>
      </w:r>
      <w:r w:rsidR="00E97C29" w:rsidRPr="001B6D8F">
        <w:rPr>
          <w:rFonts w:ascii="ＭＳ ゴシック" w:eastAsia="ＭＳ ゴシック" w:hAnsi="ＭＳ ゴシック" w:hint="eastAsia"/>
          <w:b/>
          <w:bCs/>
          <w:sz w:val="22"/>
        </w:rPr>
        <w:t>の基礎</w:t>
      </w:r>
    </w:p>
    <w:p w14:paraId="235211CD" w14:textId="77777777" w:rsidR="009300F8" w:rsidRPr="001B6D8F" w:rsidRDefault="009300F8" w:rsidP="00F97AC2">
      <w:pPr>
        <w:rPr>
          <w:rFonts w:ascii="ＭＳ ゴシック" w:eastAsia="ＭＳ ゴシック" w:hAnsi="ＭＳ ゴシック"/>
          <w:b/>
          <w:bCs/>
          <w:sz w:val="22"/>
        </w:rPr>
      </w:pPr>
    </w:p>
    <w:p w14:paraId="078D5434" w14:textId="5A7CF75E" w:rsidR="001F7174" w:rsidRPr="001B6D8F" w:rsidRDefault="00A43176" w:rsidP="000E440C">
      <w:pPr>
        <w:ind w:leftChars="100" w:left="234"/>
        <w:rPr>
          <w:rFonts w:ascii="ＭＳ ゴシック" w:eastAsia="ＭＳ ゴシック" w:hAnsi="ＭＳ ゴシック"/>
          <w:sz w:val="22"/>
        </w:rPr>
      </w:pPr>
      <w:r w:rsidRPr="001B6D8F">
        <w:rPr>
          <w:rFonts w:ascii="ＭＳ ゴシック" w:eastAsia="ＭＳ ゴシック" w:hAnsi="ＭＳ ゴシック" w:hint="eastAsia"/>
          <w:sz w:val="22"/>
        </w:rPr>
        <w:t>1</w:t>
      </w:r>
      <w:r w:rsidR="00DB4DFC" w:rsidRPr="001B6D8F">
        <w:rPr>
          <w:rFonts w:ascii="ＭＳ ゴシック" w:eastAsia="ＭＳ ゴシック" w:hAnsi="ＭＳ ゴシック" w:hint="eastAsia"/>
          <w:sz w:val="22"/>
        </w:rPr>
        <w:t>）</w:t>
      </w:r>
      <w:r w:rsidR="00F97AC2" w:rsidRPr="001B6D8F">
        <w:rPr>
          <w:rFonts w:ascii="ＭＳ ゴシック" w:eastAsia="ＭＳ ゴシック" w:hAnsi="ＭＳ ゴシック"/>
          <w:sz w:val="22"/>
        </w:rPr>
        <w:t>防火対策</w:t>
      </w:r>
    </w:p>
    <w:p w14:paraId="0CE67919" w14:textId="5CD51AC5" w:rsidR="005E2848" w:rsidRPr="001B6D8F" w:rsidRDefault="00F97AC2" w:rsidP="000E440C">
      <w:pPr>
        <w:ind w:leftChars="100" w:left="234" w:firstLineChars="100" w:firstLine="244"/>
        <w:rPr>
          <w:rFonts w:ascii="ＭＳ 明朝" w:eastAsia="ＭＳ 明朝" w:hAnsi="ＭＳ 明朝"/>
          <w:sz w:val="22"/>
        </w:rPr>
      </w:pPr>
      <w:r w:rsidRPr="001B6D8F">
        <w:rPr>
          <w:rFonts w:ascii="ＭＳ 明朝" w:eastAsia="ＭＳ 明朝" w:hAnsi="ＭＳ 明朝"/>
          <w:sz w:val="22"/>
        </w:rPr>
        <w:t>多くの人々が同じ建物の中に暮らすマンションにお</w:t>
      </w:r>
      <w:r w:rsidR="001F7174" w:rsidRPr="001B6D8F">
        <w:rPr>
          <w:rFonts w:ascii="ＭＳ 明朝" w:eastAsia="ＭＳ 明朝" w:hAnsi="ＭＳ 明朝" w:hint="eastAsia"/>
          <w:sz w:val="22"/>
        </w:rPr>
        <w:t>いて、防火対策</w:t>
      </w:r>
      <w:r w:rsidRPr="001B6D8F">
        <w:rPr>
          <w:rFonts w:ascii="ＭＳ 明朝" w:eastAsia="ＭＳ 明朝" w:hAnsi="ＭＳ 明朝"/>
          <w:sz w:val="22"/>
        </w:rPr>
        <w:t>は重要な対策の一つです。消防法、建築基準法に基づいた様々な防火設備が設置されていますが、いざという時のために</w:t>
      </w:r>
      <w:r w:rsidR="005E2848" w:rsidRPr="001B6D8F">
        <w:rPr>
          <w:rFonts w:ascii="ＭＳ 明朝" w:eastAsia="ＭＳ 明朝" w:hAnsi="ＭＳ 明朝" w:hint="eastAsia"/>
          <w:sz w:val="22"/>
        </w:rPr>
        <w:t>防火マニュアルを作成し、</w:t>
      </w:r>
      <w:r w:rsidRPr="001B6D8F">
        <w:rPr>
          <w:rFonts w:ascii="ＭＳ 明朝" w:eastAsia="ＭＳ 明朝" w:hAnsi="ＭＳ 明朝"/>
          <w:sz w:val="22"/>
        </w:rPr>
        <w:t>避難</w:t>
      </w:r>
      <w:r w:rsidRPr="001B6D8F">
        <w:rPr>
          <w:rFonts w:ascii="ＭＳ 明朝" w:eastAsia="ＭＳ 明朝" w:hAnsi="ＭＳ 明朝" w:hint="eastAsia"/>
          <w:sz w:val="22"/>
        </w:rPr>
        <w:t>通路や設備の使用方法を理解</w:t>
      </w:r>
      <w:r w:rsidRPr="001B6D8F">
        <w:rPr>
          <w:rFonts w:ascii="ＭＳ 明朝" w:eastAsia="ＭＳ 明朝" w:hAnsi="ＭＳ 明朝"/>
          <w:sz w:val="22"/>
        </w:rPr>
        <w:t>しておくこと</w:t>
      </w:r>
      <w:r w:rsidR="005E2848" w:rsidRPr="001B6D8F">
        <w:rPr>
          <w:rFonts w:ascii="ＭＳ 明朝" w:eastAsia="ＭＳ 明朝" w:hAnsi="ＭＳ 明朝" w:hint="eastAsia"/>
          <w:sz w:val="22"/>
        </w:rPr>
        <w:t>が重要</w:t>
      </w:r>
      <w:r w:rsidRPr="001B6D8F">
        <w:rPr>
          <w:rFonts w:ascii="ＭＳ 明朝" w:eastAsia="ＭＳ 明朝" w:hAnsi="ＭＳ 明朝"/>
          <w:sz w:val="22"/>
        </w:rPr>
        <w:t>です。</w:t>
      </w:r>
    </w:p>
    <w:p w14:paraId="3D58A4A0" w14:textId="55D07535" w:rsidR="00F97AC2" w:rsidRPr="001B6D8F" w:rsidRDefault="001F7174" w:rsidP="00F97AC2">
      <w:pPr>
        <w:rPr>
          <w:rFonts w:ascii="ＭＳ 明朝" w:eastAsia="ＭＳ 明朝" w:hAnsi="ＭＳ 明朝"/>
          <w:sz w:val="22"/>
        </w:rPr>
      </w:pPr>
      <w:r w:rsidRPr="001B6D8F">
        <w:rPr>
          <w:rFonts w:ascii="ＭＳ 明朝" w:eastAsia="ＭＳ 明朝" w:hAnsi="ＭＳ 明朝" w:hint="eastAsia"/>
          <w:sz w:val="22"/>
        </w:rPr>
        <w:t xml:space="preserve">　</w:t>
      </w:r>
    </w:p>
    <w:p w14:paraId="2D82491D" w14:textId="0EB17243" w:rsidR="00A11461" w:rsidRPr="001B6D8F" w:rsidRDefault="00A43176" w:rsidP="000E440C">
      <w:pPr>
        <w:ind w:leftChars="100" w:left="234"/>
        <w:rPr>
          <w:rFonts w:ascii="ＭＳ ゴシック" w:eastAsia="ＭＳ ゴシック" w:hAnsi="ＭＳ ゴシック"/>
          <w:sz w:val="22"/>
        </w:rPr>
      </w:pPr>
      <w:r w:rsidRPr="001B6D8F">
        <w:rPr>
          <w:rFonts w:ascii="ＭＳ ゴシック" w:eastAsia="ＭＳ ゴシック" w:hAnsi="ＭＳ ゴシック" w:hint="eastAsia"/>
          <w:sz w:val="22"/>
        </w:rPr>
        <w:t>2</w:t>
      </w:r>
      <w:r w:rsidR="00DB4DFC" w:rsidRPr="001B6D8F">
        <w:rPr>
          <w:rFonts w:ascii="ＭＳ ゴシック" w:eastAsia="ＭＳ ゴシック" w:hAnsi="ＭＳ ゴシック" w:hint="eastAsia"/>
          <w:sz w:val="22"/>
        </w:rPr>
        <w:t>）</w:t>
      </w:r>
      <w:r w:rsidR="00F97AC2" w:rsidRPr="001B6D8F">
        <w:rPr>
          <w:rFonts w:ascii="ＭＳ ゴシック" w:eastAsia="ＭＳ ゴシック" w:hAnsi="ＭＳ ゴシック"/>
          <w:sz w:val="22"/>
        </w:rPr>
        <w:t>防火管理者の業務</w:t>
      </w:r>
    </w:p>
    <w:p w14:paraId="0518D9C1" w14:textId="48029024" w:rsidR="00EB1C0B" w:rsidRPr="001B6D8F" w:rsidRDefault="00EB1C0B" w:rsidP="000E440C">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消防法では、多くの人が出入り・居住する建物の管理者に対し、防火管理者を選任することを義務付けています。マンションでは、住人が</w:t>
      </w:r>
      <w:r w:rsidRPr="001B6D8F">
        <w:rPr>
          <w:rFonts w:ascii="ＭＳ 明朝" w:eastAsia="ＭＳ 明朝" w:hAnsi="ＭＳ 明朝"/>
          <w:sz w:val="22"/>
        </w:rPr>
        <w:t>50名以上の場合、または店舗など不特定多数が出入りする場合は30名以上で防火管理者を置く</w:t>
      </w:r>
      <w:r w:rsidR="00FB69C3" w:rsidRPr="001B6D8F">
        <w:rPr>
          <w:rFonts w:ascii="ＭＳ 明朝" w:eastAsia="ＭＳ 明朝" w:hAnsi="ＭＳ 明朝" w:hint="eastAsia"/>
          <w:sz w:val="22"/>
        </w:rPr>
        <w:t>(選任する)</w:t>
      </w:r>
      <w:r w:rsidRPr="001B6D8F">
        <w:rPr>
          <w:rFonts w:ascii="ＭＳ 明朝" w:eastAsia="ＭＳ 明朝" w:hAnsi="ＭＳ 明朝"/>
          <w:sz w:val="22"/>
        </w:rPr>
        <w:t>必要があります。</w:t>
      </w:r>
    </w:p>
    <w:p w14:paraId="1009238A" w14:textId="256674BE" w:rsidR="00F97AC2" w:rsidRPr="001B6D8F" w:rsidRDefault="00EB1C0B" w:rsidP="000E440C">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防火管理者は、火災の予防や安全対策を行い、万一火災が発生した場合には被害を最小限に抑えるための業務を日常的に実施する役割を担います。</w:t>
      </w:r>
    </w:p>
    <w:p w14:paraId="238F6637" w14:textId="77777777" w:rsidR="00EB1C0B" w:rsidRPr="001B6D8F" w:rsidRDefault="00EB1C0B" w:rsidP="000E440C">
      <w:pPr>
        <w:ind w:leftChars="100" w:left="234" w:firstLineChars="100" w:firstLine="244"/>
        <w:rPr>
          <w:rFonts w:ascii="ＭＳ 明朝" w:eastAsia="ＭＳ 明朝" w:hAnsi="ＭＳ 明朝"/>
          <w:sz w:val="22"/>
        </w:rPr>
      </w:pPr>
    </w:p>
    <w:p w14:paraId="4D3A9825" w14:textId="6AFC2E77" w:rsidR="005E2848" w:rsidRPr="001B6D8F" w:rsidRDefault="00A43176" w:rsidP="000E440C">
      <w:pPr>
        <w:ind w:leftChars="100" w:left="234"/>
        <w:rPr>
          <w:rFonts w:ascii="ＭＳ ゴシック" w:eastAsia="ＭＳ ゴシック" w:hAnsi="ＭＳ ゴシック"/>
          <w:sz w:val="22"/>
        </w:rPr>
      </w:pPr>
      <w:r w:rsidRPr="001B6D8F">
        <w:rPr>
          <w:rFonts w:ascii="ＭＳ ゴシック" w:eastAsia="ＭＳ ゴシック" w:hAnsi="ＭＳ ゴシック" w:hint="eastAsia"/>
          <w:sz w:val="22"/>
        </w:rPr>
        <w:t>3</w:t>
      </w:r>
      <w:r w:rsidR="00DB4DFC" w:rsidRPr="001B6D8F">
        <w:rPr>
          <w:rFonts w:ascii="ＭＳ ゴシック" w:eastAsia="ＭＳ ゴシック" w:hAnsi="ＭＳ ゴシック" w:hint="eastAsia"/>
          <w:sz w:val="22"/>
        </w:rPr>
        <w:t>）</w:t>
      </w:r>
      <w:r w:rsidR="00F97AC2" w:rsidRPr="001B6D8F">
        <w:rPr>
          <w:rFonts w:ascii="ＭＳ ゴシック" w:eastAsia="ＭＳ ゴシック" w:hAnsi="ＭＳ ゴシック"/>
          <w:sz w:val="22"/>
        </w:rPr>
        <w:t>防災対策</w:t>
      </w:r>
    </w:p>
    <w:p w14:paraId="458DA049" w14:textId="535BBE88" w:rsidR="005E2848" w:rsidRPr="001B6D8F" w:rsidRDefault="005E2848" w:rsidP="000E440C">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大震災に備える</w:t>
      </w:r>
      <w:r w:rsidR="00BD04C5" w:rsidRPr="001B6D8F">
        <w:rPr>
          <w:rFonts w:ascii="ＭＳ 明朝" w:eastAsia="ＭＳ 明朝" w:hAnsi="ＭＳ 明朝" w:hint="eastAsia"/>
          <w:sz w:val="22"/>
        </w:rPr>
        <w:t>上</w:t>
      </w:r>
      <w:r w:rsidRPr="001B6D8F">
        <w:rPr>
          <w:rFonts w:ascii="ＭＳ 明朝" w:eastAsia="ＭＳ 明朝" w:hAnsi="ＭＳ 明朝" w:hint="eastAsia"/>
          <w:sz w:val="22"/>
        </w:rPr>
        <w:t>で、管理組合が果たすべき最も重要な対応のひとつは</w:t>
      </w:r>
      <w:r w:rsidRPr="001B6D8F">
        <w:rPr>
          <w:rFonts w:ascii="ＭＳ 明朝" w:eastAsia="ＭＳ 明朝" w:hAnsi="ＭＳ 明朝"/>
          <w:sz w:val="22"/>
        </w:rPr>
        <w:t xml:space="preserve"> 「防災マニュアルの策定」です。</w:t>
      </w:r>
    </w:p>
    <w:p w14:paraId="06D3F42D" w14:textId="77777777" w:rsidR="005E2848" w:rsidRPr="001B6D8F" w:rsidRDefault="005E2848" w:rsidP="000E440C">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建物構造、居住者の年齢層、周囲の地理条件（河川、崖、液状化地域など）を踏まえた「自分のマンションに合致した内容とすること」が必要です。停電・断水・エレベーター停止・避難経路の寸断など、最悪のケースを前提にシナリオを組み立てることで、実際の被害に柔軟に対応できます。</w:t>
      </w:r>
    </w:p>
    <w:p w14:paraId="27900029" w14:textId="654AEF87" w:rsidR="005E2848" w:rsidRPr="001B6D8F" w:rsidRDefault="005E2848" w:rsidP="000E440C">
      <w:pPr>
        <w:ind w:leftChars="100" w:left="234" w:firstLineChars="100" w:firstLine="244"/>
        <w:rPr>
          <w:rFonts w:ascii="ＭＳ 明朝" w:eastAsia="ＭＳ 明朝" w:hAnsi="ＭＳ 明朝"/>
          <w:sz w:val="22"/>
        </w:rPr>
      </w:pPr>
      <w:r w:rsidRPr="001B6D8F">
        <w:rPr>
          <w:rFonts w:ascii="ＭＳ 明朝" w:eastAsia="ＭＳ 明朝" w:hAnsi="ＭＳ 明朝" w:hint="eastAsia"/>
          <w:sz w:val="22"/>
        </w:rPr>
        <w:t>また、地域社会（町内会、自治会、近隣施設など）とも密着し、共助を前提とした計画とすることが望まれます。</w:t>
      </w:r>
    </w:p>
    <w:p w14:paraId="60A96153" w14:textId="77777777" w:rsidR="005E2848" w:rsidRPr="001B6D8F" w:rsidRDefault="005E2848" w:rsidP="005E2848">
      <w:pPr>
        <w:ind w:firstLineChars="100" w:firstLine="244"/>
        <w:rPr>
          <w:rFonts w:ascii="ＭＳ 明朝" w:eastAsia="ＭＳ 明朝" w:hAnsi="ＭＳ 明朝"/>
          <w:sz w:val="22"/>
        </w:rPr>
      </w:pPr>
    </w:p>
    <w:p w14:paraId="5D079F6B" w14:textId="36ACAB5C" w:rsidR="005E2848" w:rsidRPr="001B6D8F" w:rsidRDefault="00A43176" w:rsidP="009300F8">
      <w:pPr>
        <w:ind w:leftChars="120" w:left="281" w:firstLine="1"/>
        <w:rPr>
          <w:rFonts w:ascii="ＭＳ ゴシック" w:eastAsia="ＭＳ ゴシック" w:hAnsi="ＭＳ ゴシック"/>
          <w:sz w:val="22"/>
        </w:rPr>
      </w:pPr>
      <w:r w:rsidRPr="001B6D8F">
        <w:rPr>
          <w:rFonts w:ascii="ＭＳ ゴシック" w:eastAsia="ＭＳ ゴシック" w:hAnsi="ＭＳ ゴシック" w:hint="eastAsia"/>
          <w:sz w:val="22"/>
        </w:rPr>
        <w:t>4</w:t>
      </w:r>
      <w:r w:rsidR="005E2848" w:rsidRPr="001B6D8F">
        <w:rPr>
          <w:rFonts w:ascii="ＭＳ ゴシック" w:eastAsia="ＭＳ ゴシック" w:hAnsi="ＭＳ ゴシック" w:hint="eastAsia"/>
          <w:sz w:val="22"/>
        </w:rPr>
        <w:t>）居住者名簿の整備</w:t>
      </w:r>
    </w:p>
    <w:p w14:paraId="087BA5CA" w14:textId="2093E621" w:rsidR="005E2848" w:rsidRPr="001B6D8F" w:rsidRDefault="009300F8" w:rsidP="009300F8">
      <w:pPr>
        <w:ind w:leftChars="121" w:left="283" w:firstLineChars="100" w:firstLine="244"/>
        <w:rPr>
          <w:rFonts w:ascii="ＭＳ 明朝" w:eastAsia="ＭＳ 明朝" w:hAnsi="ＭＳ 明朝"/>
          <w:sz w:val="22"/>
        </w:rPr>
      </w:pPr>
      <w:r w:rsidRPr="001B6D8F">
        <w:rPr>
          <w:rFonts w:ascii="ＭＳ 明朝" w:eastAsia="ＭＳ 明朝" w:hAnsi="ＭＳ 明朝" w:hint="eastAsia"/>
          <w:sz w:val="22"/>
        </w:rPr>
        <w:t xml:space="preserve"> </w:t>
      </w:r>
      <w:r w:rsidR="005E2848" w:rsidRPr="001B6D8F">
        <w:rPr>
          <w:rFonts w:ascii="ＭＳ 明朝" w:eastAsia="ＭＳ 明朝" w:hAnsi="ＭＳ 明朝" w:hint="eastAsia"/>
          <w:sz w:val="22"/>
        </w:rPr>
        <w:t>災害時には、安否確認や要援護者（高齢者、障害のある方、乳幼児を抱える家庭など）への支援が不可欠です。そのため、居住者の連絡先や家族構成、特別な支援が必要な事項を記載した</w:t>
      </w:r>
      <w:r w:rsidR="005E2848" w:rsidRPr="001B6D8F">
        <w:rPr>
          <w:rFonts w:ascii="ＭＳ 明朝" w:eastAsia="ＭＳ 明朝" w:hAnsi="ＭＳ 明朝"/>
          <w:sz w:val="22"/>
        </w:rPr>
        <w:t>防災用の居住者名簿を整備しておくことが重要です。</w:t>
      </w:r>
    </w:p>
    <w:p w14:paraId="515C6B39" w14:textId="77777777" w:rsidR="005E2848" w:rsidRPr="001B6D8F" w:rsidRDefault="005E2848" w:rsidP="005E2848">
      <w:pPr>
        <w:ind w:firstLineChars="100" w:firstLine="244"/>
        <w:rPr>
          <w:rFonts w:ascii="ＭＳ 明朝" w:eastAsia="ＭＳ 明朝" w:hAnsi="ＭＳ 明朝"/>
          <w:sz w:val="22"/>
        </w:rPr>
      </w:pPr>
    </w:p>
    <w:p w14:paraId="1D4F3564" w14:textId="34C4642F" w:rsidR="00F97AC2" w:rsidRPr="001B6D8F" w:rsidRDefault="00A43176" w:rsidP="009300F8">
      <w:pPr>
        <w:ind w:leftChars="120" w:left="281" w:firstLine="1"/>
        <w:rPr>
          <w:rFonts w:ascii="ＭＳ ゴシック" w:eastAsia="ＭＳ ゴシック" w:hAnsi="ＭＳ ゴシック"/>
          <w:sz w:val="22"/>
        </w:rPr>
      </w:pPr>
      <w:r w:rsidRPr="001B6D8F">
        <w:rPr>
          <w:rFonts w:ascii="ＭＳ ゴシック" w:eastAsia="ＭＳ ゴシック" w:hAnsi="ＭＳ ゴシック" w:hint="eastAsia"/>
          <w:sz w:val="22"/>
        </w:rPr>
        <w:t>5</w:t>
      </w:r>
      <w:r w:rsidR="00DB4DFC" w:rsidRPr="001B6D8F">
        <w:rPr>
          <w:rFonts w:ascii="ＭＳ ゴシック" w:eastAsia="ＭＳ ゴシック" w:hAnsi="ＭＳ ゴシック" w:hint="eastAsia"/>
          <w:sz w:val="22"/>
        </w:rPr>
        <w:t>）</w:t>
      </w:r>
      <w:r w:rsidR="00F97AC2" w:rsidRPr="001B6D8F">
        <w:rPr>
          <w:rFonts w:ascii="ＭＳ ゴシック" w:eastAsia="ＭＳ ゴシック" w:hAnsi="ＭＳ ゴシック" w:hint="eastAsia"/>
          <w:sz w:val="22"/>
        </w:rPr>
        <w:t>防犯対策</w:t>
      </w:r>
    </w:p>
    <w:p w14:paraId="1FBA6AF2" w14:textId="0CCDF982" w:rsidR="00F97AC2" w:rsidRPr="001B6D8F" w:rsidRDefault="005E2848" w:rsidP="009300F8">
      <w:pPr>
        <w:ind w:leftChars="120" w:left="281" w:firstLineChars="116" w:firstLine="283"/>
        <w:rPr>
          <w:rFonts w:ascii="ＭＳ 明朝" w:eastAsia="ＭＳ 明朝" w:hAnsi="ＭＳ 明朝"/>
          <w:sz w:val="22"/>
        </w:rPr>
      </w:pPr>
      <w:r w:rsidRPr="001B6D8F">
        <w:rPr>
          <w:rFonts w:ascii="ＭＳ 明朝" w:eastAsia="ＭＳ 明朝" w:hAnsi="ＭＳ 明朝" w:hint="eastAsia"/>
          <w:sz w:val="22"/>
        </w:rPr>
        <w:t>マンションの安全を守るためには、設備と居住者の協力が大切です。オートロックや防犯カメラ、照明をしっかり管理し、不審者の侵入を防ぎます。また、知らない人を安易に建物に入れない、異常を</w:t>
      </w:r>
      <w:r w:rsidR="002E4B7B" w:rsidRPr="001B6D8F">
        <w:rPr>
          <w:rFonts w:ascii="ＭＳ 明朝" w:eastAsia="ＭＳ 明朝" w:hAnsi="ＭＳ 明朝" w:hint="eastAsia"/>
          <w:sz w:val="22"/>
        </w:rPr>
        <w:t>見掛けたら</w:t>
      </w:r>
      <w:r w:rsidRPr="001B6D8F">
        <w:rPr>
          <w:rFonts w:ascii="ＭＳ 明朝" w:eastAsia="ＭＳ 明朝" w:hAnsi="ＭＳ 明朝" w:hint="eastAsia"/>
          <w:sz w:val="22"/>
        </w:rPr>
        <w:t>警察や管理組合に連絡するなど、日常の心がけが防犯に</w:t>
      </w:r>
      <w:r w:rsidR="002E4B7B" w:rsidRPr="001B6D8F">
        <w:rPr>
          <w:rFonts w:ascii="ＭＳ 明朝" w:eastAsia="ＭＳ 明朝" w:hAnsi="ＭＳ 明朝" w:hint="eastAsia"/>
          <w:sz w:val="22"/>
        </w:rPr>
        <w:t>繋がります</w:t>
      </w:r>
      <w:r w:rsidRPr="001B6D8F">
        <w:rPr>
          <w:rFonts w:ascii="ＭＳ 明朝" w:eastAsia="ＭＳ 明朝" w:hAnsi="ＭＳ 明朝" w:hint="eastAsia"/>
          <w:sz w:val="22"/>
        </w:rPr>
        <w:t>。</w:t>
      </w:r>
      <w:r w:rsidR="00F97AC2" w:rsidRPr="001B6D8F">
        <w:rPr>
          <w:rFonts w:ascii="ＭＳ 明朝" w:eastAsia="ＭＳ 明朝" w:hAnsi="ＭＳ 明朝"/>
          <w:sz w:val="22"/>
        </w:rPr>
        <w:t xml:space="preserve"> </w:t>
      </w:r>
    </w:p>
    <w:p w14:paraId="5EFEF626" w14:textId="77777777" w:rsidR="00F97AC2" w:rsidRPr="001B6D8F" w:rsidRDefault="00F97AC2" w:rsidP="00F97AC2">
      <w:pPr>
        <w:rPr>
          <w:rFonts w:ascii="ＭＳ 明朝" w:eastAsia="ＭＳ 明朝" w:hAnsi="ＭＳ 明朝"/>
          <w:sz w:val="22"/>
        </w:rPr>
      </w:pPr>
      <w:r w:rsidRPr="001B6D8F">
        <w:rPr>
          <w:rFonts w:ascii="ＭＳ 明朝" w:eastAsia="ＭＳ 明朝" w:hAnsi="ＭＳ 明朝"/>
          <w:sz w:val="22"/>
        </w:rPr>
        <w:t xml:space="preserve"> </w:t>
      </w:r>
    </w:p>
    <w:sectPr w:rsidR="00F97AC2" w:rsidRPr="001B6D8F" w:rsidSect="009F2C78">
      <w:footerReference w:type="default" r:id="rId8"/>
      <w:pgSz w:w="11906" w:h="16838" w:code="9"/>
      <w:pgMar w:top="1134" w:right="1134" w:bottom="1134" w:left="1418" w:header="851" w:footer="284" w:gutter="0"/>
      <w:cols w:space="425"/>
      <w:docGrid w:type="linesAndChars" w:linePitch="360"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B7E2" w14:textId="77777777" w:rsidR="000148FF" w:rsidRDefault="000148FF" w:rsidP="00A96333">
      <w:r>
        <w:separator/>
      </w:r>
    </w:p>
  </w:endnote>
  <w:endnote w:type="continuationSeparator" w:id="0">
    <w:p w14:paraId="2394B3AA" w14:textId="77777777" w:rsidR="000148FF" w:rsidRDefault="000148FF" w:rsidP="00A9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BD31" w14:textId="77777777" w:rsidR="007E0B69" w:rsidRDefault="007E0B6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B7B27" w14:textId="77777777" w:rsidR="000148FF" w:rsidRDefault="000148FF" w:rsidP="00A96333">
      <w:r>
        <w:separator/>
      </w:r>
    </w:p>
  </w:footnote>
  <w:footnote w:type="continuationSeparator" w:id="0">
    <w:p w14:paraId="27E49565" w14:textId="77777777" w:rsidR="000148FF" w:rsidRDefault="000148FF" w:rsidP="00A9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05079"/>
    <w:multiLevelType w:val="hybridMultilevel"/>
    <w:tmpl w:val="51185788"/>
    <w:lvl w:ilvl="0" w:tplc="063EE9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4656E2"/>
    <w:multiLevelType w:val="hybridMultilevel"/>
    <w:tmpl w:val="80FA73C8"/>
    <w:lvl w:ilvl="0" w:tplc="B50413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044008"/>
    <w:multiLevelType w:val="hybridMultilevel"/>
    <w:tmpl w:val="9146A9EE"/>
    <w:lvl w:ilvl="0" w:tplc="7CE840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E17E09"/>
    <w:multiLevelType w:val="hybridMultilevel"/>
    <w:tmpl w:val="B57CCCE2"/>
    <w:lvl w:ilvl="0" w:tplc="31D8B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2230440">
    <w:abstractNumId w:val="1"/>
  </w:num>
  <w:num w:numId="2" w16cid:durableId="781385737">
    <w:abstractNumId w:val="2"/>
  </w:num>
  <w:num w:numId="3" w16cid:durableId="1439249782">
    <w:abstractNumId w:val="3"/>
  </w:num>
  <w:num w:numId="4" w16cid:durableId="200713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AC2"/>
    <w:rsid w:val="00001885"/>
    <w:rsid w:val="0001284A"/>
    <w:rsid w:val="00013E2F"/>
    <w:rsid w:val="000148FF"/>
    <w:rsid w:val="00015CA3"/>
    <w:rsid w:val="00025085"/>
    <w:rsid w:val="000318E2"/>
    <w:rsid w:val="00053ADA"/>
    <w:rsid w:val="00071C6B"/>
    <w:rsid w:val="000873F5"/>
    <w:rsid w:val="00087E72"/>
    <w:rsid w:val="00091099"/>
    <w:rsid w:val="000D0466"/>
    <w:rsid w:val="000D7C6C"/>
    <w:rsid w:val="000E440C"/>
    <w:rsid w:val="00126BCD"/>
    <w:rsid w:val="00160B99"/>
    <w:rsid w:val="0017286D"/>
    <w:rsid w:val="00182205"/>
    <w:rsid w:val="001B0744"/>
    <w:rsid w:val="001B6D8F"/>
    <w:rsid w:val="001D61AE"/>
    <w:rsid w:val="001F1030"/>
    <w:rsid w:val="001F4803"/>
    <w:rsid w:val="001F5485"/>
    <w:rsid w:val="001F7174"/>
    <w:rsid w:val="00210681"/>
    <w:rsid w:val="00211B32"/>
    <w:rsid w:val="0021296B"/>
    <w:rsid w:val="00214587"/>
    <w:rsid w:val="00221074"/>
    <w:rsid w:val="00232CF5"/>
    <w:rsid w:val="002349A9"/>
    <w:rsid w:val="00236F5A"/>
    <w:rsid w:val="00287C0D"/>
    <w:rsid w:val="0029234C"/>
    <w:rsid w:val="002938C2"/>
    <w:rsid w:val="002B6B48"/>
    <w:rsid w:val="002C39D4"/>
    <w:rsid w:val="002E310C"/>
    <w:rsid w:val="002E4B7B"/>
    <w:rsid w:val="002E5CB8"/>
    <w:rsid w:val="00313E55"/>
    <w:rsid w:val="00317FB1"/>
    <w:rsid w:val="0032187C"/>
    <w:rsid w:val="00354AD2"/>
    <w:rsid w:val="00372BF0"/>
    <w:rsid w:val="003910A5"/>
    <w:rsid w:val="00393BEB"/>
    <w:rsid w:val="00394F80"/>
    <w:rsid w:val="00444A05"/>
    <w:rsid w:val="00452DB3"/>
    <w:rsid w:val="0047074C"/>
    <w:rsid w:val="0047372B"/>
    <w:rsid w:val="00481285"/>
    <w:rsid w:val="00485CD9"/>
    <w:rsid w:val="004A598A"/>
    <w:rsid w:val="004C1E3F"/>
    <w:rsid w:val="004D42DE"/>
    <w:rsid w:val="00511A47"/>
    <w:rsid w:val="0053764F"/>
    <w:rsid w:val="00580D36"/>
    <w:rsid w:val="00581A18"/>
    <w:rsid w:val="0059575A"/>
    <w:rsid w:val="005962DD"/>
    <w:rsid w:val="005A390A"/>
    <w:rsid w:val="005A52E2"/>
    <w:rsid w:val="005A7557"/>
    <w:rsid w:val="005B1BA6"/>
    <w:rsid w:val="005B7E59"/>
    <w:rsid w:val="005E2848"/>
    <w:rsid w:val="005E2FBF"/>
    <w:rsid w:val="005E508B"/>
    <w:rsid w:val="00601592"/>
    <w:rsid w:val="00610D38"/>
    <w:rsid w:val="00616980"/>
    <w:rsid w:val="00634370"/>
    <w:rsid w:val="0063691B"/>
    <w:rsid w:val="00662E7A"/>
    <w:rsid w:val="006740A3"/>
    <w:rsid w:val="00692D0B"/>
    <w:rsid w:val="006C255B"/>
    <w:rsid w:val="006D7A52"/>
    <w:rsid w:val="006E753F"/>
    <w:rsid w:val="0072262F"/>
    <w:rsid w:val="00771EA3"/>
    <w:rsid w:val="007A12E9"/>
    <w:rsid w:val="007E0B69"/>
    <w:rsid w:val="007E33E0"/>
    <w:rsid w:val="00854DB2"/>
    <w:rsid w:val="00892A2A"/>
    <w:rsid w:val="008B4C50"/>
    <w:rsid w:val="00903EC3"/>
    <w:rsid w:val="00912BA7"/>
    <w:rsid w:val="00917006"/>
    <w:rsid w:val="00926E26"/>
    <w:rsid w:val="009300F8"/>
    <w:rsid w:val="009406C1"/>
    <w:rsid w:val="009510B8"/>
    <w:rsid w:val="0096454E"/>
    <w:rsid w:val="009764FC"/>
    <w:rsid w:val="009803D2"/>
    <w:rsid w:val="009C7300"/>
    <w:rsid w:val="009D1C9D"/>
    <w:rsid w:val="009D3CAB"/>
    <w:rsid w:val="009E37E6"/>
    <w:rsid w:val="009F2C78"/>
    <w:rsid w:val="00A1099C"/>
    <w:rsid w:val="00A11461"/>
    <w:rsid w:val="00A34F87"/>
    <w:rsid w:val="00A377B0"/>
    <w:rsid w:val="00A409DB"/>
    <w:rsid w:val="00A43176"/>
    <w:rsid w:val="00A465EA"/>
    <w:rsid w:val="00A60DDB"/>
    <w:rsid w:val="00A73E30"/>
    <w:rsid w:val="00A86201"/>
    <w:rsid w:val="00A93D32"/>
    <w:rsid w:val="00A96333"/>
    <w:rsid w:val="00AB365E"/>
    <w:rsid w:val="00AD5906"/>
    <w:rsid w:val="00AD5F4D"/>
    <w:rsid w:val="00AE0C68"/>
    <w:rsid w:val="00AF5B52"/>
    <w:rsid w:val="00B066A8"/>
    <w:rsid w:val="00B30B8F"/>
    <w:rsid w:val="00B61A73"/>
    <w:rsid w:val="00BA1958"/>
    <w:rsid w:val="00BC176E"/>
    <w:rsid w:val="00BC7BB2"/>
    <w:rsid w:val="00BD04C5"/>
    <w:rsid w:val="00BF4866"/>
    <w:rsid w:val="00C12CB7"/>
    <w:rsid w:val="00C163CE"/>
    <w:rsid w:val="00C27222"/>
    <w:rsid w:val="00C5041F"/>
    <w:rsid w:val="00C73CB3"/>
    <w:rsid w:val="00C75FE3"/>
    <w:rsid w:val="00C963C2"/>
    <w:rsid w:val="00CA4E22"/>
    <w:rsid w:val="00CA5047"/>
    <w:rsid w:val="00CB16A2"/>
    <w:rsid w:val="00CD2AAE"/>
    <w:rsid w:val="00CE47B1"/>
    <w:rsid w:val="00CF15B6"/>
    <w:rsid w:val="00CF56EB"/>
    <w:rsid w:val="00D02EE8"/>
    <w:rsid w:val="00D04193"/>
    <w:rsid w:val="00D119D6"/>
    <w:rsid w:val="00D11B26"/>
    <w:rsid w:val="00D254A0"/>
    <w:rsid w:val="00D31AC6"/>
    <w:rsid w:val="00D32169"/>
    <w:rsid w:val="00D43726"/>
    <w:rsid w:val="00D547DC"/>
    <w:rsid w:val="00D61485"/>
    <w:rsid w:val="00D861E1"/>
    <w:rsid w:val="00D90312"/>
    <w:rsid w:val="00D931BB"/>
    <w:rsid w:val="00D96C28"/>
    <w:rsid w:val="00DA1BFB"/>
    <w:rsid w:val="00DB4DFC"/>
    <w:rsid w:val="00DE4A31"/>
    <w:rsid w:val="00DF1264"/>
    <w:rsid w:val="00DF4688"/>
    <w:rsid w:val="00E0469D"/>
    <w:rsid w:val="00E21823"/>
    <w:rsid w:val="00E27DCA"/>
    <w:rsid w:val="00E3781D"/>
    <w:rsid w:val="00E37D4F"/>
    <w:rsid w:val="00E55FCD"/>
    <w:rsid w:val="00E5682C"/>
    <w:rsid w:val="00E620E5"/>
    <w:rsid w:val="00E72475"/>
    <w:rsid w:val="00E7463F"/>
    <w:rsid w:val="00E82F6E"/>
    <w:rsid w:val="00E8659A"/>
    <w:rsid w:val="00E97C29"/>
    <w:rsid w:val="00EB1C0B"/>
    <w:rsid w:val="00EB6098"/>
    <w:rsid w:val="00EB7FD3"/>
    <w:rsid w:val="00ED3E8E"/>
    <w:rsid w:val="00ED598C"/>
    <w:rsid w:val="00EE5791"/>
    <w:rsid w:val="00EF6244"/>
    <w:rsid w:val="00F06B46"/>
    <w:rsid w:val="00F5049D"/>
    <w:rsid w:val="00F95D0B"/>
    <w:rsid w:val="00F97AC2"/>
    <w:rsid w:val="00FA2E8D"/>
    <w:rsid w:val="00FB3F4B"/>
    <w:rsid w:val="00FB69C3"/>
    <w:rsid w:val="00FC341F"/>
    <w:rsid w:val="00FE7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FC2C83"/>
  <w15:chartTrackingRefBased/>
  <w15:docId w15:val="{B88D4D1F-860B-449E-B916-A29ECCCA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97A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7A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7AC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97A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7A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7A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7A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7A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7A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7A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7A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7A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97A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7A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7A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7A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7A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7A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7A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7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7A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7A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7AC2"/>
    <w:pPr>
      <w:spacing w:before="160" w:after="160"/>
      <w:jc w:val="center"/>
    </w:pPr>
    <w:rPr>
      <w:i/>
      <w:iCs/>
      <w:color w:val="404040" w:themeColor="text1" w:themeTint="BF"/>
    </w:rPr>
  </w:style>
  <w:style w:type="character" w:customStyle="1" w:styleId="a8">
    <w:name w:val="引用文 (文字)"/>
    <w:basedOn w:val="a0"/>
    <w:link w:val="a7"/>
    <w:uiPriority w:val="29"/>
    <w:rsid w:val="00F97AC2"/>
    <w:rPr>
      <w:i/>
      <w:iCs/>
      <w:color w:val="404040" w:themeColor="text1" w:themeTint="BF"/>
    </w:rPr>
  </w:style>
  <w:style w:type="paragraph" w:styleId="a9">
    <w:name w:val="List Paragraph"/>
    <w:basedOn w:val="a"/>
    <w:uiPriority w:val="34"/>
    <w:qFormat/>
    <w:rsid w:val="00F97AC2"/>
    <w:pPr>
      <w:ind w:left="720"/>
      <w:contextualSpacing/>
    </w:pPr>
  </w:style>
  <w:style w:type="character" w:styleId="21">
    <w:name w:val="Intense Emphasis"/>
    <w:basedOn w:val="a0"/>
    <w:uiPriority w:val="21"/>
    <w:qFormat/>
    <w:rsid w:val="00F97AC2"/>
    <w:rPr>
      <w:i/>
      <w:iCs/>
      <w:color w:val="0F4761" w:themeColor="accent1" w:themeShade="BF"/>
    </w:rPr>
  </w:style>
  <w:style w:type="paragraph" w:styleId="22">
    <w:name w:val="Intense Quote"/>
    <w:basedOn w:val="a"/>
    <w:next w:val="a"/>
    <w:link w:val="23"/>
    <w:uiPriority w:val="30"/>
    <w:qFormat/>
    <w:rsid w:val="00F97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7AC2"/>
    <w:rPr>
      <w:i/>
      <w:iCs/>
      <w:color w:val="0F4761" w:themeColor="accent1" w:themeShade="BF"/>
    </w:rPr>
  </w:style>
  <w:style w:type="character" w:styleId="24">
    <w:name w:val="Intense Reference"/>
    <w:basedOn w:val="a0"/>
    <w:uiPriority w:val="32"/>
    <w:qFormat/>
    <w:rsid w:val="00F97AC2"/>
    <w:rPr>
      <w:b/>
      <w:bCs/>
      <w:smallCaps/>
      <w:color w:val="0F4761" w:themeColor="accent1" w:themeShade="BF"/>
      <w:spacing w:val="5"/>
    </w:rPr>
  </w:style>
  <w:style w:type="paragraph" w:styleId="aa">
    <w:name w:val="header"/>
    <w:basedOn w:val="a"/>
    <w:link w:val="ab"/>
    <w:uiPriority w:val="99"/>
    <w:unhideWhenUsed/>
    <w:rsid w:val="00A96333"/>
    <w:pPr>
      <w:tabs>
        <w:tab w:val="center" w:pos="4252"/>
        <w:tab w:val="right" w:pos="8504"/>
      </w:tabs>
      <w:snapToGrid w:val="0"/>
    </w:pPr>
  </w:style>
  <w:style w:type="character" w:customStyle="1" w:styleId="ab">
    <w:name w:val="ヘッダー (文字)"/>
    <w:basedOn w:val="a0"/>
    <w:link w:val="aa"/>
    <w:uiPriority w:val="99"/>
    <w:rsid w:val="00A96333"/>
  </w:style>
  <w:style w:type="paragraph" w:styleId="ac">
    <w:name w:val="footer"/>
    <w:basedOn w:val="a"/>
    <w:link w:val="ad"/>
    <w:uiPriority w:val="99"/>
    <w:unhideWhenUsed/>
    <w:rsid w:val="00A96333"/>
    <w:pPr>
      <w:tabs>
        <w:tab w:val="center" w:pos="4252"/>
        <w:tab w:val="right" w:pos="8504"/>
      </w:tabs>
      <w:snapToGrid w:val="0"/>
    </w:pPr>
  </w:style>
  <w:style w:type="character" w:customStyle="1" w:styleId="ad">
    <w:name w:val="フッター (文字)"/>
    <w:basedOn w:val="a0"/>
    <w:link w:val="ac"/>
    <w:uiPriority w:val="99"/>
    <w:rsid w:val="00A96333"/>
  </w:style>
  <w:style w:type="table" w:styleId="ae">
    <w:name w:val="Table Grid"/>
    <w:basedOn w:val="a1"/>
    <w:uiPriority w:val="39"/>
    <w:rsid w:val="00D93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38476-286F-41B9-862C-86699078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689</Words>
  <Characters>3932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利夫 中村</dc:creator>
  <cp:keywords/>
  <dc:description/>
  <cp:lastModifiedBy>saron1</cp:lastModifiedBy>
  <cp:revision>18</cp:revision>
  <cp:lastPrinted>2025-12-08T05:27:00Z</cp:lastPrinted>
  <dcterms:created xsi:type="dcterms:W3CDTF">2025-10-22T04:51:00Z</dcterms:created>
  <dcterms:modified xsi:type="dcterms:W3CDTF">2026-01-09T06:30:00Z</dcterms:modified>
</cp:coreProperties>
</file>